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393FC" w14:textId="631F2EAF" w:rsidR="00012825" w:rsidRPr="00012825" w:rsidRDefault="00012825" w:rsidP="00012825">
      <w:pPr>
        <w:contextualSpacing/>
        <w:jc w:val="center"/>
        <w:rPr>
          <w:rFonts w:ascii="Times New Roman" w:hAnsi="Times New Roman" w:cs="Times New Roman"/>
          <w:b/>
          <w:bCs/>
          <w:sz w:val="28"/>
          <w:szCs w:val="28"/>
        </w:rPr>
      </w:pPr>
      <w:r w:rsidRPr="00012825">
        <w:rPr>
          <w:rFonts w:ascii="Times New Roman" w:hAnsi="Times New Roman" w:cs="Times New Roman"/>
          <w:b/>
          <w:bCs/>
          <w:sz w:val="28"/>
          <w:szCs w:val="28"/>
        </w:rPr>
        <w:t>The Challenge of Covid to the Christian Churches</w:t>
      </w:r>
    </w:p>
    <w:p w14:paraId="1AB5D3AF" w14:textId="77777777" w:rsidR="00012825" w:rsidRPr="00012825" w:rsidRDefault="00012825" w:rsidP="00012825">
      <w:pPr>
        <w:contextualSpacing/>
        <w:jc w:val="center"/>
        <w:rPr>
          <w:rFonts w:ascii="Times New Roman" w:hAnsi="Times New Roman" w:cs="Times New Roman"/>
          <w:sz w:val="24"/>
          <w:szCs w:val="24"/>
        </w:rPr>
      </w:pPr>
    </w:p>
    <w:p w14:paraId="3E4ECAB0" w14:textId="5888FF45" w:rsidR="00012825" w:rsidRPr="00012825" w:rsidRDefault="00012825" w:rsidP="00012825">
      <w:pPr>
        <w:contextualSpacing/>
        <w:jc w:val="center"/>
        <w:rPr>
          <w:rFonts w:ascii="Times New Roman" w:hAnsi="Times New Roman" w:cs="Times New Roman"/>
          <w:sz w:val="24"/>
          <w:szCs w:val="24"/>
        </w:rPr>
      </w:pPr>
      <w:r w:rsidRPr="00012825">
        <w:rPr>
          <w:rFonts w:ascii="Times New Roman" w:hAnsi="Times New Roman" w:cs="Times New Roman"/>
          <w:sz w:val="24"/>
          <w:szCs w:val="24"/>
        </w:rPr>
        <w:t>7 March 2023</w:t>
      </w:r>
    </w:p>
    <w:p w14:paraId="71B885EB" w14:textId="4483C717" w:rsidR="00012825" w:rsidRPr="00012825" w:rsidRDefault="00012825" w:rsidP="00012825">
      <w:pPr>
        <w:contextualSpacing/>
        <w:jc w:val="center"/>
        <w:rPr>
          <w:rFonts w:ascii="Times New Roman" w:hAnsi="Times New Roman" w:cs="Times New Roman"/>
          <w:sz w:val="24"/>
          <w:szCs w:val="24"/>
        </w:rPr>
      </w:pPr>
      <w:r w:rsidRPr="00012825">
        <w:rPr>
          <w:rFonts w:ascii="Times New Roman" w:hAnsi="Times New Roman" w:cs="Times New Roman"/>
          <w:sz w:val="24"/>
          <w:szCs w:val="24"/>
        </w:rPr>
        <w:t>Rev Andrew M Tiver</w:t>
      </w:r>
    </w:p>
    <w:p w14:paraId="4EAF2510" w14:textId="1B841429" w:rsidR="00012825" w:rsidRPr="00012825" w:rsidRDefault="00012825" w:rsidP="00012825">
      <w:pPr>
        <w:contextualSpacing/>
        <w:jc w:val="center"/>
        <w:rPr>
          <w:rFonts w:ascii="Times New Roman" w:hAnsi="Times New Roman" w:cs="Times New Roman"/>
          <w:sz w:val="24"/>
          <w:szCs w:val="24"/>
        </w:rPr>
      </w:pPr>
      <w:r w:rsidRPr="00012825">
        <w:rPr>
          <w:rFonts w:ascii="Times New Roman" w:hAnsi="Times New Roman" w:cs="Times New Roman"/>
          <w:sz w:val="24"/>
          <w:szCs w:val="24"/>
        </w:rPr>
        <w:t>ativer@y7mail.com</w:t>
      </w:r>
    </w:p>
    <w:p w14:paraId="61E4DF19" w14:textId="77777777" w:rsidR="00012825" w:rsidRPr="00012825" w:rsidRDefault="00012825">
      <w:pPr>
        <w:rPr>
          <w:rFonts w:ascii="Times New Roman" w:hAnsi="Times New Roman" w:cs="Times New Roman"/>
          <w:sz w:val="24"/>
          <w:szCs w:val="24"/>
        </w:rPr>
      </w:pPr>
    </w:p>
    <w:p w14:paraId="19275DEC" w14:textId="4363B96F" w:rsidR="00141C5E" w:rsidRPr="00012825" w:rsidRDefault="001A6AE7">
      <w:pPr>
        <w:rPr>
          <w:rFonts w:ascii="Times New Roman" w:hAnsi="Times New Roman" w:cs="Times New Roman"/>
          <w:sz w:val="24"/>
          <w:szCs w:val="24"/>
        </w:rPr>
      </w:pPr>
      <w:r w:rsidRPr="00012825">
        <w:rPr>
          <w:rFonts w:ascii="Times New Roman" w:hAnsi="Times New Roman" w:cs="Times New Roman"/>
          <w:sz w:val="24"/>
          <w:szCs w:val="24"/>
        </w:rPr>
        <w:t>In</w:t>
      </w:r>
      <w:r w:rsidR="000B5D04" w:rsidRPr="00012825">
        <w:rPr>
          <w:rFonts w:ascii="Times New Roman" w:hAnsi="Times New Roman" w:cs="Times New Roman"/>
          <w:sz w:val="24"/>
          <w:szCs w:val="24"/>
        </w:rPr>
        <w:t xml:space="preserve"> early 2020 when Covid loomed as a threaten</w:t>
      </w:r>
      <w:r w:rsidRPr="00012825">
        <w:rPr>
          <w:rFonts w:ascii="Times New Roman" w:hAnsi="Times New Roman" w:cs="Times New Roman"/>
          <w:sz w:val="24"/>
          <w:szCs w:val="24"/>
        </w:rPr>
        <w:t>ing</w:t>
      </w:r>
      <w:r w:rsidR="000B5D04" w:rsidRPr="00012825">
        <w:rPr>
          <w:rFonts w:ascii="Times New Roman" w:hAnsi="Times New Roman" w:cs="Times New Roman"/>
          <w:sz w:val="24"/>
          <w:szCs w:val="24"/>
        </w:rPr>
        <w:t xml:space="preserve"> plague I searched out a copy of Daniel Defoe’s </w:t>
      </w:r>
      <w:r w:rsidR="000B5D04" w:rsidRPr="00012825">
        <w:rPr>
          <w:rFonts w:ascii="Times New Roman" w:hAnsi="Times New Roman" w:cs="Times New Roman"/>
          <w:i/>
          <w:iCs/>
          <w:sz w:val="24"/>
          <w:szCs w:val="24"/>
        </w:rPr>
        <w:t>A Journal of the Plague Years</w:t>
      </w:r>
      <w:r w:rsidRPr="00012825">
        <w:rPr>
          <w:rFonts w:ascii="Times New Roman" w:hAnsi="Times New Roman" w:cs="Times New Roman"/>
          <w:i/>
          <w:iCs/>
          <w:sz w:val="24"/>
          <w:szCs w:val="24"/>
        </w:rPr>
        <w:t xml:space="preserve"> </w:t>
      </w:r>
      <w:r w:rsidRPr="00012825">
        <w:rPr>
          <w:rFonts w:ascii="Times New Roman" w:hAnsi="Times New Roman" w:cs="Times New Roman"/>
          <w:sz w:val="24"/>
          <w:szCs w:val="24"/>
        </w:rPr>
        <w:t>(</w:t>
      </w:r>
      <w:r w:rsidRPr="00012825">
        <w:rPr>
          <w:rFonts w:ascii="Times New Roman" w:hAnsi="Times New Roman" w:cs="Times New Roman"/>
          <w:sz w:val="24"/>
          <w:szCs w:val="24"/>
        </w:rPr>
        <w:t>1722</w:t>
      </w:r>
      <w:r w:rsidRPr="00012825">
        <w:rPr>
          <w:rFonts w:ascii="Times New Roman" w:hAnsi="Times New Roman" w:cs="Times New Roman"/>
          <w:sz w:val="24"/>
          <w:szCs w:val="24"/>
        </w:rPr>
        <w:t>)</w:t>
      </w:r>
      <w:r w:rsidR="000B5D04" w:rsidRPr="00012825">
        <w:rPr>
          <w:rFonts w:ascii="Times New Roman" w:hAnsi="Times New Roman" w:cs="Times New Roman"/>
          <w:i/>
          <w:iCs/>
          <w:sz w:val="24"/>
          <w:szCs w:val="24"/>
        </w:rPr>
        <w:t xml:space="preserve">. </w:t>
      </w:r>
      <w:r w:rsidR="00D67B5C" w:rsidRPr="00012825">
        <w:rPr>
          <w:rFonts w:ascii="Times New Roman" w:hAnsi="Times New Roman" w:cs="Times New Roman"/>
          <w:sz w:val="24"/>
          <w:szCs w:val="24"/>
        </w:rPr>
        <w:t xml:space="preserve"> </w:t>
      </w:r>
      <w:r w:rsidRPr="00012825">
        <w:rPr>
          <w:rFonts w:ascii="Times New Roman" w:hAnsi="Times New Roman" w:cs="Times New Roman"/>
          <w:sz w:val="24"/>
          <w:szCs w:val="24"/>
        </w:rPr>
        <w:t>I was interested t</w:t>
      </w:r>
      <w:r w:rsidR="000B5D04" w:rsidRPr="00012825">
        <w:rPr>
          <w:rFonts w:ascii="Times New Roman" w:hAnsi="Times New Roman" w:cs="Times New Roman"/>
          <w:sz w:val="24"/>
          <w:szCs w:val="24"/>
        </w:rPr>
        <w:t xml:space="preserve">o know how the church had responded to plagues of the past. </w:t>
      </w:r>
      <w:r w:rsidR="00141C5E" w:rsidRPr="00012825">
        <w:rPr>
          <w:rFonts w:ascii="Times New Roman" w:hAnsi="Times New Roman" w:cs="Times New Roman"/>
          <w:sz w:val="24"/>
          <w:szCs w:val="24"/>
        </w:rPr>
        <w:t xml:space="preserve">When the great plague of London first came upon the city the response of church and state was to sponsor services </w:t>
      </w:r>
      <w:r w:rsidRPr="00012825">
        <w:rPr>
          <w:rFonts w:ascii="Times New Roman" w:hAnsi="Times New Roman" w:cs="Times New Roman"/>
          <w:sz w:val="24"/>
          <w:szCs w:val="24"/>
        </w:rPr>
        <w:t xml:space="preserve">of </w:t>
      </w:r>
      <w:r w:rsidR="00141C5E" w:rsidRPr="00012825">
        <w:rPr>
          <w:rFonts w:ascii="Times New Roman" w:hAnsi="Times New Roman" w:cs="Times New Roman"/>
          <w:sz w:val="24"/>
          <w:szCs w:val="24"/>
        </w:rPr>
        <w:t xml:space="preserve">confession and repentance </w:t>
      </w:r>
      <w:r w:rsidRPr="00012825">
        <w:rPr>
          <w:rFonts w:ascii="Times New Roman" w:hAnsi="Times New Roman" w:cs="Times New Roman"/>
          <w:sz w:val="24"/>
          <w:szCs w:val="24"/>
        </w:rPr>
        <w:t xml:space="preserve">to </w:t>
      </w:r>
      <w:r w:rsidR="00141C5E" w:rsidRPr="00012825">
        <w:rPr>
          <w:rFonts w:ascii="Times New Roman" w:hAnsi="Times New Roman" w:cs="Times New Roman"/>
          <w:sz w:val="24"/>
          <w:szCs w:val="24"/>
        </w:rPr>
        <w:t>implor</w:t>
      </w:r>
      <w:r w:rsidRPr="00012825">
        <w:rPr>
          <w:rFonts w:ascii="Times New Roman" w:hAnsi="Times New Roman" w:cs="Times New Roman"/>
          <w:sz w:val="24"/>
          <w:szCs w:val="24"/>
        </w:rPr>
        <w:t>e</w:t>
      </w:r>
      <w:r w:rsidR="00141C5E" w:rsidRPr="00012825">
        <w:rPr>
          <w:rFonts w:ascii="Times New Roman" w:hAnsi="Times New Roman" w:cs="Times New Roman"/>
          <w:sz w:val="24"/>
          <w:szCs w:val="24"/>
        </w:rPr>
        <w:t xml:space="preserve"> the mercy of God. </w:t>
      </w:r>
      <w:r w:rsidRPr="00012825">
        <w:rPr>
          <w:rFonts w:ascii="Times New Roman" w:hAnsi="Times New Roman" w:cs="Times New Roman"/>
          <w:sz w:val="24"/>
          <w:szCs w:val="24"/>
        </w:rPr>
        <w:t>T</w:t>
      </w:r>
      <w:r w:rsidR="00141C5E" w:rsidRPr="00012825">
        <w:rPr>
          <w:rFonts w:ascii="Times New Roman" w:hAnsi="Times New Roman" w:cs="Times New Roman"/>
          <w:sz w:val="24"/>
          <w:szCs w:val="24"/>
        </w:rPr>
        <w:t xml:space="preserve">he aetiology of plague was to be found in </w:t>
      </w:r>
      <w:r w:rsidRPr="00012825">
        <w:rPr>
          <w:rFonts w:ascii="Times New Roman" w:hAnsi="Times New Roman" w:cs="Times New Roman"/>
          <w:sz w:val="24"/>
          <w:szCs w:val="24"/>
        </w:rPr>
        <w:t xml:space="preserve">divine </w:t>
      </w:r>
      <w:r w:rsidR="00141C5E" w:rsidRPr="00012825">
        <w:rPr>
          <w:rFonts w:ascii="Times New Roman" w:hAnsi="Times New Roman" w:cs="Times New Roman"/>
          <w:sz w:val="24"/>
          <w:szCs w:val="24"/>
        </w:rPr>
        <w:t xml:space="preserve">punishment for sin. The churches of every persuasion were overflowing with suitably humble penitents … at least at first. Over time many of the clergy of the established church sought refuge in the countryside and Defoe records how many of the pulpits were taken over by non-conformists. While no one was safe from the plague, it was </w:t>
      </w:r>
      <w:r w:rsidRPr="00012825">
        <w:rPr>
          <w:rFonts w:ascii="Times New Roman" w:hAnsi="Times New Roman" w:cs="Times New Roman"/>
          <w:sz w:val="24"/>
          <w:szCs w:val="24"/>
        </w:rPr>
        <w:t xml:space="preserve">most </w:t>
      </w:r>
      <w:r w:rsidR="00141C5E" w:rsidRPr="00012825">
        <w:rPr>
          <w:rFonts w:ascii="Times New Roman" w:hAnsi="Times New Roman" w:cs="Times New Roman"/>
          <w:sz w:val="24"/>
          <w:szCs w:val="24"/>
        </w:rPr>
        <w:t>severe on the poor, who were confined to rat infested squalor and had no</w:t>
      </w:r>
      <w:r w:rsidR="00680167" w:rsidRPr="00012825">
        <w:rPr>
          <w:rFonts w:ascii="Times New Roman" w:hAnsi="Times New Roman" w:cs="Times New Roman"/>
          <w:sz w:val="24"/>
          <w:szCs w:val="24"/>
        </w:rPr>
        <w:t xml:space="preserve"> escape to a</w:t>
      </w:r>
      <w:r w:rsidR="00141C5E" w:rsidRPr="00012825">
        <w:rPr>
          <w:rFonts w:ascii="Times New Roman" w:hAnsi="Times New Roman" w:cs="Times New Roman"/>
          <w:sz w:val="24"/>
          <w:szCs w:val="24"/>
        </w:rPr>
        <w:t xml:space="preserve"> rural refuge</w:t>
      </w:r>
      <w:r w:rsidR="00680167" w:rsidRPr="00012825">
        <w:rPr>
          <w:rFonts w:ascii="Times New Roman" w:hAnsi="Times New Roman" w:cs="Times New Roman"/>
          <w:sz w:val="24"/>
          <w:szCs w:val="24"/>
        </w:rPr>
        <w:t>.</w:t>
      </w:r>
    </w:p>
    <w:p w14:paraId="275B5B48" w14:textId="6EA8BB3E" w:rsidR="00141C5E" w:rsidRPr="00012825" w:rsidRDefault="00141C5E">
      <w:pPr>
        <w:rPr>
          <w:rFonts w:ascii="Times New Roman" w:hAnsi="Times New Roman" w:cs="Times New Roman"/>
          <w:sz w:val="24"/>
          <w:szCs w:val="24"/>
        </w:rPr>
      </w:pPr>
      <w:r w:rsidRPr="00012825">
        <w:rPr>
          <w:rFonts w:ascii="Times New Roman" w:hAnsi="Times New Roman" w:cs="Times New Roman"/>
          <w:sz w:val="24"/>
          <w:szCs w:val="24"/>
        </w:rPr>
        <w:t xml:space="preserve">Defoe </w:t>
      </w:r>
      <w:r w:rsidR="00DD5541" w:rsidRPr="00012825">
        <w:rPr>
          <w:rFonts w:ascii="Times New Roman" w:hAnsi="Times New Roman" w:cs="Times New Roman"/>
          <w:sz w:val="24"/>
          <w:szCs w:val="24"/>
        </w:rPr>
        <w:t xml:space="preserve">presents a </w:t>
      </w:r>
      <w:r w:rsidR="00680167" w:rsidRPr="00012825">
        <w:rPr>
          <w:rFonts w:ascii="Times New Roman" w:hAnsi="Times New Roman" w:cs="Times New Roman"/>
          <w:sz w:val="24"/>
          <w:szCs w:val="24"/>
        </w:rPr>
        <w:t xml:space="preserve">stark </w:t>
      </w:r>
      <w:r w:rsidR="00DD5541" w:rsidRPr="00012825">
        <w:rPr>
          <w:rFonts w:ascii="Times New Roman" w:hAnsi="Times New Roman" w:cs="Times New Roman"/>
          <w:sz w:val="24"/>
          <w:szCs w:val="24"/>
        </w:rPr>
        <w:t xml:space="preserve">contrast </w:t>
      </w:r>
      <w:r w:rsidR="00680167" w:rsidRPr="00012825">
        <w:rPr>
          <w:rFonts w:ascii="Times New Roman" w:hAnsi="Times New Roman" w:cs="Times New Roman"/>
          <w:sz w:val="24"/>
          <w:szCs w:val="24"/>
        </w:rPr>
        <w:t>to</w:t>
      </w:r>
      <w:r w:rsidR="00DD5541" w:rsidRPr="00012825">
        <w:rPr>
          <w:rFonts w:ascii="Times New Roman" w:hAnsi="Times New Roman" w:cs="Times New Roman"/>
          <w:sz w:val="24"/>
          <w:szCs w:val="24"/>
        </w:rPr>
        <w:t xml:space="preserve"> </w:t>
      </w:r>
      <w:r w:rsidR="00680167" w:rsidRPr="00012825">
        <w:rPr>
          <w:rFonts w:ascii="Times New Roman" w:hAnsi="Times New Roman" w:cs="Times New Roman"/>
          <w:sz w:val="24"/>
          <w:szCs w:val="24"/>
        </w:rPr>
        <w:t>the social and religious response</w:t>
      </w:r>
      <w:r w:rsidR="00DD5541" w:rsidRPr="00012825">
        <w:rPr>
          <w:rFonts w:ascii="Times New Roman" w:hAnsi="Times New Roman" w:cs="Times New Roman"/>
          <w:sz w:val="24"/>
          <w:szCs w:val="24"/>
        </w:rPr>
        <w:t xml:space="preserve"> to the covid plague in our modern secular present. </w:t>
      </w:r>
      <w:r w:rsidR="00680167" w:rsidRPr="00012825">
        <w:rPr>
          <w:rFonts w:ascii="Times New Roman" w:hAnsi="Times New Roman" w:cs="Times New Roman"/>
          <w:sz w:val="24"/>
          <w:szCs w:val="24"/>
        </w:rPr>
        <w:t>M</w:t>
      </w:r>
      <w:r w:rsidR="00DD5541" w:rsidRPr="00012825">
        <w:rPr>
          <w:rFonts w:ascii="Times New Roman" w:hAnsi="Times New Roman" w:cs="Times New Roman"/>
          <w:sz w:val="24"/>
          <w:szCs w:val="24"/>
        </w:rPr>
        <w:t xml:space="preserve">ost people turned </w:t>
      </w:r>
      <w:r w:rsidR="00680167" w:rsidRPr="00012825">
        <w:rPr>
          <w:rFonts w:ascii="Times New Roman" w:hAnsi="Times New Roman" w:cs="Times New Roman"/>
          <w:sz w:val="24"/>
          <w:szCs w:val="24"/>
        </w:rPr>
        <w:t xml:space="preserve">have not turned to religion </w:t>
      </w:r>
      <w:r w:rsidR="00DD5541" w:rsidRPr="00012825">
        <w:rPr>
          <w:rFonts w:ascii="Times New Roman" w:hAnsi="Times New Roman" w:cs="Times New Roman"/>
          <w:sz w:val="24"/>
          <w:szCs w:val="24"/>
        </w:rPr>
        <w:t>for answers but to biomedical scientific knowledge. It is not state sponsored penitential rites that people attend</w:t>
      </w:r>
      <w:r w:rsidR="00680167" w:rsidRPr="00012825">
        <w:rPr>
          <w:rFonts w:ascii="Times New Roman" w:hAnsi="Times New Roman" w:cs="Times New Roman"/>
          <w:sz w:val="24"/>
          <w:szCs w:val="24"/>
        </w:rPr>
        <w:t>ed</w:t>
      </w:r>
      <w:r w:rsidR="00DD5541" w:rsidRPr="00012825">
        <w:rPr>
          <w:rFonts w:ascii="Times New Roman" w:hAnsi="Times New Roman" w:cs="Times New Roman"/>
          <w:sz w:val="24"/>
          <w:szCs w:val="24"/>
        </w:rPr>
        <w:t xml:space="preserve"> to each day but to the daily press conferences of the chief medical officer. Churches were not full but</w:t>
      </w:r>
      <w:r w:rsidR="001262F1" w:rsidRPr="00012825">
        <w:rPr>
          <w:rFonts w:ascii="Times New Roman" w:hAnsi="Times New Roman" w:cs="Times New Roman"/>
          <w:sz w:val="24"/>
          <w:szCs w:val="24"/>
        </w:rPr>
        <w:t xml:space="preserve"> rather</w:t>
      </w:r>
      <w:r w:rsidR="00DD5541" w:rsidRPr="00012825">
        <w:rPr>
          <w:rFonts w:ascii="Times New Roman" w:hAnsi="Times New Roman" w:cs="Times New Roman"/>
          <w:sz w:val="24"/>
          <w:szCs w:val="24"/>
        </w:rPr>
        <w:t xml:space="preserve"> physically closed or subject to strict social distancing rules.</w:t>
      </w:r>
    </w:p>
    <w:p w14:paraId="5A2427BE" w14:textId="7389963D" w:rsidR="00680167" w:rsidRPr="00012825" w:rsidRDefault="00680167">
      <w:pPr>
        <w:rPr>
          <w:rFonts w:ascii="Times New Roman" w:hAnsi="Times New Roman" w:cs="Times New Roman"/>
          <w:sz w:val="24"/>
          <w:szCs w:val="24"/>
        </w:rPr>
      </w:pPr>
      <w:r w:rsidRPr="00012825">
        <w:rPr>
          <w:rFonts w:ascii="Times New Roman" w:hAnsi="Times New Roman" w:cs="Times New Roman"/>
          <w:sz w:val="24"/>
          <w:szCs w:val="24"/>
        </w:rPr>
        <w:t xml:space="preserve">In 2020 there were </w:t>
      </w:r>
      <w:r w:rsidR="00376F58" w:rsidRPr="00012825">
        <w:rPr>
          <w:rFonts w:ascii="Times New Roman" w:hAnsi="Times New Roman" w:cs="Times New Roman"/>
          <w:sz w:val="24"/>
          <w:szCs w:val="24"/>
        </w:rPr>
        <w:t>several</w:t>
      </w:r>
      <w:r w:rsidRPr="00012825">
        <w:rPr>
          <w:rFonts w:ascii="Times New Roman" w:hAnsi="Times New Roman" w:cs="Times New Roman"/>
          <w:sz w:val="24"/>
          <w:szCs w:val="24"/>
        </w:rPr>
        <w:t xml:space="preserve"> Christian publications that came out from diverse perspectives that attempted to address questions of theodicy; if God is </w:t>
      </w:r>
      <w:r w:rsidR="00376F58" w:rsidRPr="00012825">
        <w:rPr>
          <w:rFonts w:ascii="Times New Roman" w:hAnsi="Times New Roman" w:cs="Times New Roman"/>
          <w:sz w:val="24"/>
          <w:szCs w:val="24"/>
        </w:rPr>
        <w:t>good,</w:t>
      </w:r>
      <w:r w:rsidRPr="00012825">
        <w:rPr>
          <w:rFonts w:ascii="Times New Roman" w:hAnsi="Times New Roman" w:cs="Times New Roman"/>
          <w:sz w:val="24"/>
          <w:szCs w:val="24"/>
        </w:rPr>
        <w:t xml:space="preserve"> why are we suffering the effects of Covid? </w:t>
      </w:r>
      <w:r w:rsidR="00376F58" w:rsidRPr="00012825">
        <w:rPr>
          <w:rFonts w:ascii="Times New Roman" w:hAnsi="Times New Roman" w:cs="Times New Roman"/>
          <w:sz w:val="24"/>
          <w:szCs w:val="24"/>
        </w:rPr>
        <w:t>However,</w:t>
      </w:r>
      <w:r w:rsidRPr="00012825">
        <w:rPr>
          <w:rFonts w:ascii="Times New Roman" w:hAnsi="Times New Roman" w:cs="Times New Roman"/>
          <w:sz w:val="24"/>
          <w:szCs w:val="24"/>
        </w:rPr>
        <w:t xml:space="preserve"> they did not get much traction because these did not seem to be the kinds of questions people were struggling with, even within religious communities. It was not God who was the focus but rather support or rejection of the biomedical consensus.</w:t>
      </w:r>
    </w:p>
    <w:p w14:paraId="58500B56" w14:textId="24EEDB99" w:rsidR="001262F1" w:rsidRPr="00012825" w:rsidRDefault="001262F1" w:rsidP="001262F1">
      <w:pPr>
        <w:rPr>
          <w:rFonts w:ascii="Times New Roman" w:hAnsi="Times New Roman" w:cs="Times New Roman"/>
          <w:sz w:val="24"/>
          <w:szCs w:val="24"/>
        </w:rPr>
      </w:pPr>
      <w:r w:rsidRPr="00012825">
        <w:rPr>
          <w:rFonts w:ascii="Times New Roman" w:hAnsi="Times New Roman" w:cs="Times New Roman"/>
          <w:sz w:val="24"/>
          <w:szCs w:val="24"/>
        </w:rPr>
        <w:t>While there were Christians who strongly resisted the biomedical dominance of the covid response</w:t>
      </w:r>
      <w:r w:rsidR="0048455F" w:rsidRPr="00012825">
        <w:rPr>
          <w:rFonts w:ascii="Times New Roman" w:hAnsi="Times New Roman" w:cs="Times New Roman"/>
          <w:sz w:val="24"/>
          <w:szCs w:val="24"/>
        </w:rPr>
        <w:t>,</w:t>
      </w:r>
      <w:r w:rsidRPr="00012825">
        <w:rPr>
          <w:rFonts w:ascii="Times New Roman" w:hAnsi="Times New Roman" w:cs="Times New Roman"/>
          <w:sz w:val="24"/>
          <w:szCs w:val="24"/>
        </w:rPr>
        <w:t xml:space="preserve"> </w:t>
      </w:r>
      <w:r w:rsidR="0048455F" w:rsidRPr="00012825">
        <w:rPr>
          <w:rFonts w:ascii="Times New Roman" w:hAnsi="Times New Roman" w:cs="Times New Roman"/>
          <w:sz w:val="24"/>
          <w:szCs w:val="24"/>
        </w:rPr>
        <w:t>most</w:t>
      </w:r>
      <w:r w:rsidRPr="00012825">
        <w:rPr>
          <w:rFonts w:ascii="Times New Roman" w:hAnsi="Times New Roman" w:cs="Times New Roman"/>
          <w:sz w:val="24"/>
          <w:szCs w:val="24"/>
        </w:rPr>
        <w:t xml:space="preserve"> mainstream Christian churches</w:t>
      </w:r>
      <w:r w:rsidR="00680167" w:rsidRPr="00012825">
        <w:rPr>
          <w:rFonts w:ascii="Times New Roman" w:hAnsi="Times New Roman" w:cs="Times New Roman"/>
          <w:sz w:val="24"/>
          <w:szCs w:val="24"/>
        </w:rPr>
        <w:t>, as one commen</w:t>
      </w:r>
      <w:r w:rsidR="00C83E1A" w:rsidRPr="00012825">
        <w:rPr>
          <w:rFonts w:ascii="Times New Roman" w:hAnsi="Times New Roman" w:cs="Times New Roman"/>
          <w:sz w:val="24"/>
          <w:szCs w:val="24"/>
        </w:rPr>
        <w:t>tator observes,</w:t>
      </w:r>
      <w:r w:rsidRPr="00012825">
        <w:rPr>
          <w:rFonts w:ascii="Times New Roman" w:hAnsi="Times New Roman" w:cs="Times New Roman"/>
          <w:sz w:val="24"/>
          <w:szCs w:val="24"/>
        </w:rPr>
        <w:t xml:space="preserve"> </w:t>
      </w:r>
      <w:r w:rsidR="0048455F" w:rsidRPr="00012825">
        <w:rPr>
          <w:rFonts w:ascii="Times New Roman" w:hAnsi="Times New Roman" w:cs="Times New Roman"/>
          <w:sz w:val="24"/>
          <w:szCs w:val="24"/>
        </w:rPr>
        <w:t>“publicly moved closer to a wholehearted, accommodationist embrace of science than in any previous pandemic.”</w:t>
      </w:r>
      <w:r w:rsidR="0048455F" w:rsidRPr="00012825">
        <w:rPr>
          <w:rStyle w:val="FootnoteReference"/>
          <w:rFonts w:ascii="Times New Roman" w:hAnsi="Times New Roman" w:cs="Times New Roman"/>
          <w:sz w:val="24"/>
          <w:szCs w:val="24"/>
        </w:rPr>
        <w:footnoteReference w:id="1"/>
      </w:r>
      <w:r w:rsidR="0048455F" w:rsidRPr="00012825">
        <w:rPr>
          <w:rFonts w:ascii="Times New Roman" w:hAnsi="Times New Roman" w:cs="Times New Roman"/>
          <w:sz w:val="24"/>
          <w:szCs w:val="24"/>
        </w:rPr>
        <w:t xml:space="preserve"> </w:t>
      </w:r>
    </w:p>
    <w:p w14:paraId="11A9BF04" w14:textId="0179C521" w:rsidR="007F0142" w:rsidRPr="00012825" w:rsidRDefault="00DA1C58" w:rsidP="00DA1C58">
      <w:pPr>
        <w:rPr>
          <w:rFonts w:ascii="Times New Roman" w:hAnsi="Times New Roman" w:cs="Times New Roman"/>
          <w:sz w:val="24"/>
          <w:szCs w:val="24"/>
        </w:rPr>
      </w:pPr>
      <w:r w:rsidRPr="00012825">
        <w:rPr>
          <w:rFonts w:ascii="Times New Roman" w:hAnsi="Times New Roman" w:cs="Times New Roman"/>
          <w:sz w:val="24"/>
          <w:szCs w:val="24"/>
        </w:rPr>
        <w:t xml:space="preserve">In May 2020, Pope Francis called on believers of all faiths to join in a common day of fasting and prayer to seek divine help to overcome the epidemic. Monsignor </w:t>
      </w:r>
      <w:proofErr w:type="spellStart"/>
      <w:r w:rsidRPr="00012825">
        <w:rPr>
          <w:rFonts w:ascii="Times New Roman" w:hAnsi="Times New Roman" w:cs="Times New Roman"/>
          <w:sz w:val="24"/>
          <w:szCs w:val="24"/>
        </w:rPr>
        <w:t>Yoannis</w:t>
      </w:r>
      <w:proofErr w:type="spellEnd"/>
      <w:r w:rsidRPr="00012825">
        <w:rPr>
          <w:rFonts w:ascii="Times New Roman" w:hAnsi="Times New Roman" w:cs="Times New Roman"/>
          <w:sz w:val="24"/>
          <w:szCs w:val="24"/>
        </w:rPr>
        <w:t xml:space="preserve"> </w:t>
      </w:r>
      <w:proofErr w:type="spellStart"/>
      <w:r w:rsidRPr="00012825">
        <w:rPr>
          <w:rFonts w:ascii="Times New Roman" w:hAnsi="Times New Roman" w:cs="Times New Roman"/>
          <w:sz w:val="24"/>
          <w:szCs w:val="24"/>
        </w:rPr>
        <w:t>Gaid</w:t>
      </w:r>
      <w:proofErr w:type="spellEnd"/>
      <w:r w:rsidRPr="00012825">
        <w:rPr>
          <w:rFonts w:ascii="Times New Roman" w:hAnsi="Times New Roman" w:cs="Times New Roman"/>
          <w:sz w:val="24"/>
          <w:szCs w:val="24"/>
        </w:rPr>
        <w:t xml:space="preserve"> (second papal secretary) articulated this as a call to the faithful to pray that ‘God Almighty may inspire and guide scientists and researchers to discover a vaccine soon’. He further explained how Covid 19 had demonstrated the complementarity of science and faith. </w:t>
      </w:r>
      <w:r w:rsidR="007F0142" w:rsidRPr="00012825">
        <w:rPr>
          <w:rFonts w:ascii="Times New Roman" w:hAnsi="Times New Roman" w:cs="Times New Roman"/>
          <w:sz w:val="24"/>
          <w:szCs w:val="24"/>
        </w:rPr>
        <w:t>T</w:t>
      </w:r>
      <w:r w:rsidRPr="00012825">
        <w:rPr>
          <w:rFonts w:ascii="Times New Roman" w:hAnsi="Times New Roman" w:cs="Times New Roman"/>
          <w:sz w:val="24"/>
          <w:szCs w:val="24"/>
        </w:rPr>
        <w:t>he head of the Eastern Orthodox Church, Patriarch</w:t>
      </w:r>
      <w:r w:rsidR="007F0142" w:rsidRPr="00012825">
        <w:rPr>
          <w:rFonts w:ascii="Times New Roman" w:hAnsi="Times New Roman" w:cs="Times New Roman"/>
          <w:sz w:val="24"/>
          <w:szCs w:val="24"/>
        </w:rPr>
        <w:t xml:space="preserve"> </w:t>
      </w:r>
      <w:r w:rsidRPr="00012825">
        <w:rPr>
          <w:rFonts w:ascii="Times New Roman" w:hAnsi="Times New Roman" w:cs="Times New Roman"/>
          <w:sz w:val="24"/>
          <w:szCs w:val="24"/>
        </w:rPr>
        <w:t>Bartholomew, spoke of the need to embark on a journey to the Promised Land, ‘where science, by the grace of God, will overcome this virus</w:t>
      </w:r>
      <w:r w:rsidR="007F0142" w:rsidRPr="00012825">
        <w:rPr>
          <w:rFonts w:ascii="Times New Roman" w:hAnsi="Times New Roman" w:cs="Times New Roman"/>
          <w:sz w:val="24"/>
          <w:szCs w:val="24"/>
        </w:rPr>
        <w:t>.</w:t>
      </w:r>
      <w:r w:rsidRPr="00012825">
        <w:rPr>
          <w:rFonts w:ascii="Times New Roman" w:hAnsi="Times New Roman" w:cs="Times New Roman"/>
          <w:sz w:val="24"/>
          <w:szCs w:val="24"/>
        </w:rPr>
        <w:t>’</w:t>
      </w:r>
      <w:r w:rsidR="007F0142" w:rsidRPr="00012825">
        <w:rPr>
          <w:rStyle w:val="FootnoteReference"/>
          <w:rFonts w:ascii="Times New Roman" w:hAnsi="Times New Roman" w:cs="Times New Roman"/>
          <w:sz w:val="24"/>
          <w:szCs w:val="24"/>
        </w:rPr>
        <w:footnoteReference w:id="2"/>
      </w:r>
      <w:r w:rsidRPr="00012825">
        <w:rPr>
          <w:rFonts w:ascii="Times New Roman" w:hAnsi="Times New Roman" w:cs="Times New Roman"/>
          <w:sz w:val="24"/>
          <w:szCs w:val="24"/>
        </w:rPr>
        <w:t xml:space="preserve"> </w:t>
      </w:r>
      <w:r w:rsidR="007F0142" w:rsidRPr="00012825">
        <w:rPr>
          <w:rFonts w:ascii="Times New Roman" w:hAnsi="Times New Roman" w:cs="Times New Roman"/>
          <w:sz w:val="24"/>
          <w:szCs w:val="24"/>
        </w:rPr>
        <w:t xml:space="preserve">This same attitude was held by mainstream denominations here is Australia. It explains why most churches were willing to embrace health directives and seek out other ways of maintaining church life, even in the absence of </w:t>
      </w:r>
      <w:r w:rsidR="00A571FD" w:rsidRPr="00012825">
        <w:rPr>
          <w:rFonts w:ascii="Times New Roman" w:hAnsi="Times New Roman" w:cs="Times New Roman"/>
          <w:sz w:val="24"/>
          <w:szCs w:val="24"/>
        </w:rPr>
        <w:t>face-to-face</w:t>
      </w:r>
      <w:r w:rsidR="007F0142" w:rsidRPr="00012825">
        <w:rPr>
          <w:rFonts w:ascii="Times New Roman" w:hAnsi="Times New Roman" w:cs="Times New Roman"/>
          <w:sz w:val="24"/>
          <w:szCs w:val="24"/>
        </w:rPr>
        <w:t xml:space="preserve"> gatherings.</w:t>
      </w:r>
    </w:p>
    <w:p w14:paraId="378C32DE" w14:textId="2DEEFFE9" w:rsidR="00A571FD" w:rsidRPr="00012825" w:rsidRDefault="00A571FD" w:rsidP="00DA1C58">
      <w:pPr>
        <w:rPr>
          <w:rFonts w:ascii="Times New Roman" w:hAnsi="Times New Roman" w:cs="Times New Roman"/>
          <w:sz w:val="24"/>
          <w:szCs w:val="24"/>
        </w:rPr>
      </w:pPr>
      <w:r w:rsidRPr="00012825">
        <w:rPr>
          <w:rFonts w:ascii="Times New Roman" w:hAnsi="Times New Roman" w:cs="Times New Roman"/>
          <w:sz w:val="24"/>
          <w:szCs w:val="24"/>
        </w:rPr>
        <w:lastRenderedPageBreak/>
        <w:t xml:space="preserve">There were Christian groups particularly in the USA but also in other places including Australia who vigorously opposed vaccine mandates, </w:t>
      </w:r>
      <w:r w:rsidR="00251283" w:rsidRPr="00012825">
        <w:rPr>
          <w:rFonts w:ascii="Times New Roman" w:hAnsi="Times New Roman" w:cs="Times New Roman"/>
          <w:sz w:val="24"/>
          <w:szCs w:val="24"/>
        </w:rPr>
        <w:t>masking,</w:t>
      </w:r>
      <w:r w:rsidRPr="00012825">
        <w:rPr>
          <w:rFonts w:ascii="Times New Roman" w:hAnsi="Times New Roman" w:cs="Times New Roman"/>
          <w:sz w:val="24"/>
          <w:szCs w:val="24"/>
        </w:rPr>
        <w:t xml:space="preserve"> and </w:t>
      </w:r>
      <w:r w:rsidR="00C83E1A" w:rsidRPr="00012825">
        <w:rPr>
          <w:rFonts w:ascii="Times New Roman" w:hAnsi="Times New Roman" w:cs="Times New Roman"/>
          <w:sz w:val="24"/>
          <w:szCs w:val="24"/>
        </w:rPr>
        <w:t>lockdowns</w:t>
      </w:r>
      <w:r w:rsidRPr="00012825">
        <w:rPr>
          <w:rFonts w:ascii="Times New Roman" w:hAnsi="Times New Roman" w:cs="Times New Roman"/>
          <w:sz w:val="24"/>
          <w:szCs w:val="24"/>
        </w:rPr>
        <w:t>. Many of these groups had links to</w:t>
      </w:r>
      <w:r w:rsidR="00251283" w:rsidRPr="00012825">
        <w:rPr>
          <w:rFonts w:ascii="Times New Roman" w:hAnsi="Times New Roman" w:cs="Times New Roman"/>
          <w:sz w:val="24"/>
          <w:szCs w:val="24"/>
        </w:rPr>
        <w:t xml:space="preserve"> </w:t>
      </w:r>
      <w:r w:rsidR="000167CD" w:rsidRPr="00012825">
        <w:rPr>
          <w:rFonts w:ascii="Times New Roman" w:hAnsi="Times New Roman" w:cs="Times New Roman"/>
          <w:sz w:val="24"/>
          <w:szCs w:val="24"/>
        </w:rPr>
        <w:t>conservative</w:t>
      </w:r>
      <w:r w:rsidRPr="00012825">
        <w:rPr>
          <w:rFonts w:ascii="Times New Roman" w:hAnsi="Times New Roman" w:cs="Times New Roman"/>
          <w:sz w:val="24"/>
          <w:szCs w:val="24"/>
        </w:rPr>
        <w:t xml:space="preserve"> evangelical church</w:t>
      </w:r>
      <w:r w:rsidR="000167CD" w:rsidRPr="00012825">
        <w:rPr>
          <w:rFonts w:ascii="Times New Roman" w:hAnsi="Times New Roman" w:cs="Times New Roman"/>
          <w:sz w:val="24"/>
          <w:szCs w:val="24"/>
        </w:rPr>
        <w:t>es</w:t>
      </w:r>
      <w:r w:rsidRPr="00012825">
        <w:rPr>
          <w:rFonts w:ascii="Times New Roman" w:hAnsi="Times New Roman" w:cs="Times New Roman"/>
          <w:sz w:val="24"/>
          <w:szCs w:val="24"/>
        </w:rPr>
        <w:t xml:space="preserve"> </w:t>
      </w:r>
      <w:r w:rsidR="000167CD" w:rsidRPr="00012825">
        <w:rPr>
          <w:rFonts w:ascii="Times New Roman" w:hAnsi="Times New Roman" w:cs="Times New Roman"/>
          <w:sz w:val="24"/>
          <w:szCs w:val="24"/>
        </w:rPr>
        <w:t>and</w:t>
      </w:r>
      <w:r w:rsidRPr="00012825">
        <w:rPr>
          <w:rFonts w:ascii="Times New Roman" w:hAnsi="Times New Roman" w:cs="Times New Roman"/>
          <w:sz w:val="24"/>
          <w:szCs w:val="24"/>
        </w:rPr>
        <w:t xml:space="preserve"> to </w:t>
      </w:r>
      <w:r w:rsidR="000167CD" w:rsidRPr="00012825">
        <w:rPr>
          <w:rFonts w:ascii="Times New Roman" w:hAnsi="Times New Roman" w:cs="Times New Roman"/>
          <w:sz w:val="24"/>
          <w:szCs w:val="24"/>
        </w:rPr>
        <w:t xml:space="preserve">some </w:t>
      </w:r>
      <w:r w:rsidRPr="00012825">
        <w:rPr>
          <w:rFonts w:ascii="Times New Roman" w:hAnsi="Times New Roman" w:cs="Times New Roman"/>
          <w:sz w:val="24"/>
          <w:szCs w:val="24"/>
        </w:rPr>
        <w:t>Pentecostal</w:t>
      </w:r>
      <w:r w:rsidR="000167CD" w:rsidRPr="00012825">
        <w:rPr>
          <w:rFonts w:ascii="Times New Roman" w:hAnsi="Times New Roman" w:cs="Times New Roman"/>
          <w:sz w:val="24"/>
          <w:szCs w:val="24"/>
        </w:rPr>
        <w:t xml:space="preserve"> and </w:t>
      </w:r>
      <w:r w:rsidRPr="00012825">
        <w:rPr>
          <w:rFonts w:ascii="Times New Roman" w:hAnsi="Times New Roman" w:cs="Times New Roman"/>
          <w:sz w:val="24"/>
          <w:szCs w:val="24"/>
        </w:rPr>
        <w:t xml:space="preserve">charismatic </w:t>
      </w:r>
      <w:r w:rsidR="000167CD" w:rsidRPr="00012825">
        <w:rPr>
          <w:rFonts w:ascii="Times New Roman" w:hAnsi="Times New Roman" w:cs="Times New Roman"/>
          <w:sz w:val="24"/>
          <w:szCs w:val="24"/>
        </w:rPr>
        <w:t>traditions</w:t>
      </w:r>
      <w:r w:rsidRPr="00012825">
        <w:rPr>
          <w:rFonts w:ascii="Times New Roman" w:hAnsi="Times New Roman" w:cs="Times New Roman"/>
          <w:sz w:val="24"/>
          <w:szCs w:val="24"/>
        </w:rPr>
        <w:t xml:space="preserve">. Gareth Jones in a study of religious concerns around covid vaccines suggests that distrust of biological and biomedical sciences existed prior to the pandemic and was rooted in </w:t>
      </w:r>
      <w:r w:rsidR="000167CD" w:rsidRPr="00012825">
        <w:rPr>
          <w:rFonts w:ascii="Times New Roman" w:hAnsi="Times New Roman" w:cs="Times New Roman"/>
          <w:sz w:val="24"/>
          <w:szCs w:val="24"/>
        </w:rPr>
        <w:t>biblical literalists equating biological science with evolutionary theory and the perceived threat it posed to the maintenance of biblical inerrancy.</w:t>
      </w:r>
      <w:r w:rsidR="000167CD" w:rsidRPr="00012825">
        <w:rPr>
          <w:rStyle w:val="FootnoteReference"/>
          <w:rFonts w:ascii="Times New Roman" w:hAnsi="Times New Roman" w:cs="Times New Roman"/>
          <w:sz w:val="24"/>
          <w:szCs w:val="24"/>
        </w:rPr>
        <w:footnoteReference w:id="3"/>
      </w:r>
      <w:r w:rsidR="000167CD" w:rsidRPr="00012825">
        <w:rPr>
          <w:rFonts w:ascii="Times New Roman" w:hAnsi="Times New Roman" w:cs="Times New Roman"/>
          <w:sz w:val="24"/>
          <w:szCs w:val="24"/>
        </w:rPr>
        <w:t xml:space="preserve"> </w:t>
      </w:r>
    </w:p>
    <w:p w14:paraId="1F5C7147" w14:textId="252F83AF" w:rsidR="00C83E1A" w:rsidRPr="00012825" w:rsidRDefault="000167CD">
      <w:pPr>
        <w:rPr>
          <w:rFonts w:ascii="Times New Roman" w:hAnsi="Times New Roman" w:cs="Times New Roman"/>
          <w:sz w:val="24"/>
          <w:szCs w:val="24"/>
        </w:rPr>
      </w:pPr>
      <w:r w:rsidRPr="00012825">
        <w:rPr>
          <w:rFonts w:ascii="Times New Roman" w:hAnsi="Times New Roman" w:cs="Times New Roman"/>
          <w:sz w:val="24"/>
          <w:szCs w:val="24"/>
        </w:rPr>
        <w:t xml:space="preserve">In Australia opposition to vaccination mandates and health regimes were evident for example in the widely circulated Ezekiel Declaration and the Moses Statement, both of which </w:t>
      </w:r>
      <w:r w:rsidR="00000B7F" w:rsidRPr="00012825">
        <w:rPr>
          <w:rFonts w:ascii="Times New Roman" w:hAnsi="Times New Roman" w:cs="Times New Roman"/>
          <w:sz w:val="24"/>
          <w:szCs w:val="24"/>
        </w:rPr>
        <w:t xml:space="preserve">had their origin among conservative protestant clergy and </w:t>
      </w:r>
      <w:r w:rsidRPr="00012825">
        <w:rPr>
          <w:rFonts w:ascii="Times New Roman" w:hAnsi="Times New Roman" w:cs="Times New Roman"/>
          <w:sz w:val="24"/>
          <w:szCs w:val="24"/>
        </w:rPr>
        <w:t xml:space="preserve">were </w:t>
      </w:r>
      <w:r w:rsidR="00000B7F" w:rsidRPr="00012825">
        <w:rPr>
          <w:rFonts w:ascii="Times New Roman" w:hAnsi="Times New Roman" w:cs="Times New Roman"/>
          <w:sz w:val="24"/>
          <w:szCs w:val="24"/>
        </w:rPr>
        <w:t xml:space="preserve">written as </w:t>
      </w:r>
      <w:r w:rsidRPr="00012825">
        <w:rPr>
          <w:rFonts w:ascii="Times New Roman" w:hAnsi="Times New Roman" w:cs="Times New Roman"/>
          <w:sz w:val="24"/>
          <w:szCs w:val="24"/>
        </w:rPr>
        <w:t xml:space="preserve">open letters </w:t>
      </w:r>
      <w:r w:rsidR="00000B7F" w:rsidRPr="00012825">
        <w:rPr>
          <w:rFonts w:ascii="Times New Roman" w:hAnsi="Times New Roman" w:cs="Times New Roman"/>
          <w:sz w:val="24"/>
          <w:szCs w:val="24"/>
        </w:rPr>
        <w:t xml:space="preserve">to the prime minister </w:t>
      </w:r>
      <w:r w:rsidR="00376F58">
        <w:rPr>
          <w:rFonts w:ascii="Times New Roman" w:hAnsi="Times New Roman" w:cs="Times New Roman"/>
          <w:sz w:val="24"/>
          <w:szCs w:val="24"/>
        </w:rPr>
        <w:t>to</w:t>
      </w:r>
      <w:r w:rsidR="00000B7F" w:rsidRPr="00012825">
        <w:rPr>
          <w:rFonts w:ascii="Times New Roman" w:hAnsi="Times New Roman" w:cs="Times New Roman"/>
          <w:sz w:val="24"/>
          <w:szCs w:val="24"/>
        </w:rPr>
        <w:t xml:space="preserve"> </w:t>
      </w:r>
      <w:r w:rsidR="00C83E1A" w:rsidRPr="00012825">
        <w:rPr>
          <w:rFonts w:ascii="Times New Roman" w:hAnsi="Times New Roman" w:cs="Times New Roman"/>
          <w:sz w:val="24"/>
          <w:szCs w:val="24"/>
        </w:rPr>
        <w:t xml:space="preserve">protest </w:t>
      </w:r>
      <w:r w:rsidR="00000B7F" w:rsidRPr="00012825">
        <w:rPr>
          <w:rFonts w:ascii="Times New Roman" w:hAnsi="Times New Roman" w:cs="Times New Roman"/>
          <w:sz w:val="24"/>
          <w:szCs w:val="24"/>
        </w:rPr>
        <w:t>what was referred to as</w:t>
      </w:r>
      <w:r w:rsidR="00C83E1A" w:rsidRPr="00012825">
        <w:rPr>
          <w:rFonts w:ascii="Times New Roman" w:hAnsi="Times New Roman" w:cs="Times New Roman"/>
          <w:sz w:val="24"/>
          <w:szCs w:val="24"/>
        </w:rPr>
        <w:t>,</w:t>
      </w:r>
      <w:r w:rsidR="00000B7F" w:rsidRPr="00012825">
        <w:rPr>
          <w:rFonts w:ascii="Times New Roman" w:hAnsi="Times New Roman" w:cs="Times New Roman"/>
          <w:sz w:val="24"/>
          <w:szCs w:val="24"/>
        </w:rPr>
        <w:t xml:space="preserve"> ‘therapeutic totalitarianism’. Collectively these statements were signed by thousands of clergy people from around Australia. They challenged the right of the state to restrict the freedom to meet for worship, the loss of personal freedom, the way in which vaccine mandates supposedly created what was referred to as ‘medical apartheid’ etc. </w:t>
      </w:r>
    </w:p>
    <w:p w14:paraId="0DC4EB51" w14:textId="0841AC7C" w:rsidR="000B5D04" w:rsidRPr="00012825" w:rsidRDefault="000E1F5E">
      <w:pPr>
        <w:rPr>
          <w:rFonts w:ascii="Times New Roman" w:hAnsi="Times New Roman" w:cs="Times New Roman"/>
          <w:sz w:val="24"/>
          <w:szCs w:val="24"/>
        </w:rPr>
      </w:pPr>
      <w:r w:rsidRPr="00012825">
        <w:rPr>
          <w:rFonts w:ascii="Times New Roman" w:hAnsi="Times New Roman" w:cs="Times New Roman"/>
          <w:sz w:val="24"/>
          <w:szCs w:val="24"/>
        </w:rPr>
        <w:t>Some P</w:t>
      </w:r>
      <w:r w:rsidR="00000B7F" w:rsidRPr="00012825">
        <w:rPr>
          <w:rFonts w:ascii="Times New Roman" w:hAnsi="Times New Roman" w:cs="Times New Roman"/>
          <w:sz w:val="24"/>
          <w:szCs w:val="24"/>
        </w:rPr>
        <w:t xml:space="preserve">rotestant </w:t>
      </w:r>
      <w:r w:rsidRPr="00012825">
        <w:rPr>
          <w:rFonts w:ascii="Times New Roman" w:hAnsi="Times New Roman" w:cs="Times New Roman"/>
          <w:sz w:val="24"/>
          <w:szCs w:val="24"/>
        </w:rPr>
        <w:t xml:space="preserve">and Catholic </w:t>
      </w:r>
      <w:r w:rsidR="00000B7F" w:rsidRPr="00012825">
        <w:rPr>
          <w:rFonts w:ascii="Times New Roman" w:hAnsi="Times New Roman" w:cs="Times New Roman"/>
          <w:sz w:val="24"/>
          <w:szCs w:val="24"/>
        </w:rPr>
        <w:t>‘right to life’ group</w:t>
      </w:r>
      <w:r w:rsidRPr="00012825">
        <w:rPr>
          <w:rFonts w:ascii="Times New Roman" w:hAnsi="Times New Roman" w:cs="Times New Roman"/>
          <w:sz w:val="24"/>
          <w:szCs w:val="24"/>
        </w:rPr>
        <w:t xml:space="preserve">s </w:t>
      </w:r>
      <w:r w:rsidR="00C83E1A" w:rsidRPr="00012825">
        <w:rPr>
          <w:rFonts w:ascii="Times New Roman" w:hAnsi="Times New Roman" w:cs="Times New Roman"/>
          <w:sz w:val="24"/>
          <w:szCs w:val="24"/>
        </w:rPr>
        <w:t xml:space="preserve">also </w:t>
      </w:r>
      <w:r w:rsidRPr="00012825">
        <w:rPr>
          <w:rFonts w:ascii="Times New Roman" w:hAnsi="Times New Roman" w:cs="Times New Roman"/>
          <w:sz w:val="24"/>
          <w:szCs w:val="24"/>
        </w:rPr>
        <w:t xml:space="preserve">claimed that the vaccines were tainted by unethically obtained foetal material used in their development. </w:t>
      </w:r>
      <w:r w:rsidR="00B07FDB" w:rsidRPr="00012825">
        <w:rPr>
          <w:rFonts w:ascii="Times New Roman" w:hAnsi="Times New Roman" w:cs="Times New Roman"/>
          <w:sz w:val="24"/>
          <w:szCs w:val="24"/>
        </w:rPr>
        <w:t>The official position of the Congregation for the Doctrine of Faith of the Roman Catholic Church in 2020 was that the Covid vaccines were morally acceptable.</w:t>
      </w:r>
      <w:r w:rsidR="000B5D04" w:rsidRPr="00012825">
        <w:rPr>
          <w:rFonts w:ascii="Times New Roman" w:hAnsi="Times New Roman" w:cs="Times New Roman"/>
          <w:sz w:val="24"/>
          <w:szCs w:val="24"/>
        </w:rPr>
        <w:t xml:space="preserve"> </w:t>
      </w:r>
    </w:p>
    <w:p w14:paraId="16D1639E" w14:textId="453737EF" w:rsidR="00C83E1A" w:rsidRPr="00012825" w:rsidRDefault="00B07FDB">
      <w:pPr>
        <w:rPr>
          <w:rFonts w:ascii="Times New Roman" w:hAnsi="Times New Roman" w:cs="Times New Roman"/>
          <w:sz w:val="24"/>
          <w:szCs w:val="24"/>
        </w:rPr>
      </w:pPr>
      <w:r w:rsidRPr="00012825">
        <w:rPr>
          <w:rFonts w:ascii="Times New Roman" w:hAnsi="Times New Roman" w:cs="Times New Roman"/>
          <w:sz w:val="24"/>
          <w:szCs w:val="24"/>
        </w:rPr>
        <w:t xml:space="preserve">In the great plague of </w:t>
      </w:r>
      <w:r w:rsidR="00296061" w:rsidRPr="00012825">
        <w:rPr>
          <w:rFonts w:ascii="Times New Roman" w:hAnsi="Times New Roman" w:cs="Times New Roman"/>
          <w:sz w:val="24"/>
          <w:szCs w:val="24"/>
        </w:rPr>
        <w:t>London,</w:t>
      </w:r>
      <w:r w:rsidRPr="00012825">
        <w:rPr>
          <w:rFonts w:ascii="Times New Roman" w:hAnsi="Times New Roman" w:cs="Times New Roman"/>
          <w:sz w:val="24"/>
          <w:szCs w:val="24"/>
        </w:rPr>
        <w:t xml:space="preserve"> the plague was identified as divine punishment and </w:t>
      </w:r>
      <w:r w:rsidR="00C83E1A" w:rsidRPr="00012825">
        <w:rPr>
          <w:rFonts w:ascii="Times New Roman" w:hAnsi="Times New Roman" w:cs="Times New Roman"/>
          <w:sz w:val="24"/>
          <w:szCs w:val="24"/>
        </w:rPr>
        <w:t xml:space="preserve">repentance as </w:t>
      </w:r>
      <w:r w:rsidRPr="00012825">
        <w:rPr>
          <w:rFonts w:ascii="Times New Roman" w:hAnsi="Times New Roman" w:cs="Times New Roman"/>
          <w:sz w:val="24"/>
          <w:szCs w:val="24"/>
        </w:rPr>
        <w:t>the appropriate human response</w:t>
      </w:r>
      <w:r w:rsidR="00296061" w:rsidRPr="00012825">
        <w:rPr>
          <w:rFonts w:ascii="Times New Roman" w:hAnsi="Times New Roman" w:cs="Times New Roman"/>
          <w:sz w:val="24"/>
          <w:szCs w:val="24"/>
        </w:rPr>
        <w:t>.</w:t>
      </w:r>
      <w:r w:rsidRPr="00012825">
        <w:rPr>
          <w:rFonts w:ascii="Times New Roman" w:hAnsi="Times New Roman" w:cs="Times New Roman"/>
          <w:sz w:val="24"/>
          <w:szCs w:val="24"/>
        </w:rPr>
        <w:t xml:space="preserve"> </w:t>
      </w:r>
      <w:r w:rsidR="00296061" w:rsidRPr="00012825">
        <w:rPr>
          <w:rFonts w:ascii="Times New Roman" w:hAnsi="Times New Roman" w:cs="Times New Roman"/>
          <w:sz w:val="24"/>
          <w:szCs w:val="24"/>
        </w:rPr>
        <w:t>I</w:t>
      </w:r>
      <w:r w:rsidRPr="00012825">
        <w:rPr>
          <w:rFonts w:ascii="Times New Roman" w:hAnsi="Times New Roman" w:cs="Times New Roman"/>
          <w:sz w:val="24"/>
          <w:szCs w:val="24"/>
        </w:rPr>
        <w:t xml:space="preserve">n </w:t>
      </w:r>
      <w:r w:rsidR="00296061" w:rsidRPr="00012825">
        <w:rPr>
          <w:rFonts w:ascii="Times New Roman" w:hAnsi="Times New Roman" w:cs="Times New Roman"/>
          <w:sz w:val="24"/>
          <w:szCs w:val="24"/>
        </w:rPr>
        <w:t xml:space="preserve">2020 </w:t>
      </w:r>
      <w:r w:rsidRPr="00012825">
        <w:rPr>
          <w:rFonts w:ascii="Times New Roman" w:hAnsi="Times New Roman" w:cs="Times New Roman"/>
          <w:sz w:val="24"/>
          <w:szCs w:val="24"/>
        </w:rPr>
        <w:t>the emphasis among mainstream Protestant, Catholic and Orthodox churches was</w:t>
      </w:r>
      <w:r w:rsidR="00296061" w:rsidRPr="00012825">
        <w:rPr>
          <w:rFonts w:ascii="Times New Roman" w:hAnsi="Times New Roman" w:cs="Times New Roman"/>
          <w:sz w:val="24"/>
          <w:szCs w:val="24"/>
        </w:rPr>
        <w:t xml:space="preserve"> not on repentance but on ethical conduct towards one’s neighbour</w:t>
      </w:r>
      <w:r w:rsidRPr="00012825">
        <w:rPr>
          <w:rFonts w:ascii="Times New Roman" w:hAnsi="Times New Roman" w:cs="Times New Roman"/>
          <w:sz w:val="24"/>
          <w:szCs w:val="24"/>
        </w:rPr>
        <w:t xml:space="preserve">, especially the </w:t>
      </w:r>
      <w:r w:rsidR="00376F58" w:rsidRPr="00012825">
        <w:rPr>
          <w:rFonts w:ascii="Times New Roman" w:hAnsi="Times New Roman" w:cs="Times New Roman"/>
          <w:sz w:val="24"/>
          <w:szCs w:val="24"/>
        </w:rPr>
        <w:t>wellbeing</w:t>
      </w:r>
      <w:r w:rsidRPr="00012825">
        <w:rPr>
          <w:rFonts w:ascii="Times New Roman" w:hAnsi="Times New Roman" w:cs="Times New Roman"/>
          <w:sz w:val="24"/>
          <w:szCs w:val="24"/>
        </w:rPr>
        <w:t xml:space="preserve"> of the most marginal and disadvantaged. </w:t>
      </w:r>
    </w:p>
    <w:p w14:paraId="386F0522" w14:textId="5A2A9ABF" w:rsidR="00B07FDB" w:rsidRPr="00012825" w:rsidRDefault="00B07FDB">
      <w:pPr>
        <w:rPr>
          <w:rFonts w:ascii="Times New Roman" w:hAnsi="Times New Roman" w:cs="Times New Roman"/>
          <w:sz w:val="24"/>
          <w:szCs w:val="24"/>
        </w:rPr>
      </w:pPr>
      <w:r w:rsidRPr="00012825">
        <w:rPr>
          <w:rFonts w:ascii="Times New Roman" w:hAnsi="Times New Roman" w:cs="Times New Roman"/>
          <w:sz w:val="24"/>
          <w:szCs w:val="24"/>
        </w:rPr>
        <w:t>The criteri</w:t>
      </w:r>
      <w:r w:rsidR="00505A50" w:rsidRPr="00012825">
        <w:rPr>
          <w:rFonts w:ascii="Times New Roman" w:hAnsi="Times New Roman" w:cs="Times New Roman"/>
          <w:sz w:val="24"/>
          <w:szCs w:val="24"/>
        </w:rPr>
        <w:t>on</w:t>
      </w:r>
      <w:r w:rsidRPr="00012825">
        <w:rPr>
          <w:rFonts w:ascii="Times New Roman" w:hAnsi="Times New Roman" w:cs="Times New Roman"/>
          <w:sz w:val="24"/>
          <w:szCs w:val="24"/>
        </w:rPr>
        <w:t xml:space="preserve"> for ethical action </w:t>
      </w:r>
      <w:r w:rsidR="00376F58" w:rsidRPr="00012825">
        <w:rPr>
          <w:rFonts w:ascii="Times New Roman" w:hAnsi="Times New Roman" w:cs="Times New Roman"/>
          <w:sz w:val="24"/>
          <w:szCs w:val="24"/>
        </w:rPr>
        <w:t>was</w:t>
      </w:r>
      <w:r w:rsidRPr="00012825">
        <w:rPr>
          <w:rFonts w:ascii="Times New Roman" w:hAnsi="Times New Roman" w:cs="Times New Roman"/>
          <w:sz w:val="24"/>
          <w:szCs w:val="24"/>
        </w:rPr>
        <w:t xml:space="preserve"> how the church can contribute to the common good. </w:t>
      </w:r>
      <w:r w:rsidR="00505A50" w:rsidRPr="00012825">
        <w:rPr>
          <w:rFonts w:ascii="Times New Roman" w:hAnsi="Times New Roman" w:cs="Times New Roman"/>
          <w:sz w:val="24"/>
          <w:szCs w:val="24"/>
        </w:rPr>
        <w:t xml:space="preserve">Mask mandates, vaccinations, following social distancing and lockdowns, even when it meant disruption to worship, was </w:t>
      </w:r>
      <w:r w:rsidR="00C83E1A" w:rsidRPr="00012825">
        <w:rPr>
          <w:rFonts w:ascii="Times New Roman" w:hAnsi="Times New Roman" w:cs="Times New Roman"/>
          <w:sz w:val="24"/>
          <w:szCs w:val="24"/>
        </w:rPr>
        <w:t xml:space="preserve">presented as </w:t>
      </w:r>
      <w:r w:rsidR="00505A50" w:rsidRPr="00012825">
        <w:rPr>
          <w:rFonts w:ascii="Times New Roman" w:hAnsi="Times New Roman" w:cs="Times New Roman"/>
          <w:sz w:val="24"/>
          <w:szCs w:val="24"/>
        </w:rPr>
        <w:t xml:space="preserve">ethically right, not primarily because it prevented us from becoming sick, but as a duty to the welfare and health of our neighbour, especially the most vulnerable. </w:t>
      </w:r>
    </w:p>
    <w:p w14:paraId="2A759BA4" w14:textId="4855F7FA" w:rsidR="00A64D54" w:rsidRPr="00012825" w:rsidRDefault="004E383E">
      <w:pPr>
        <w:rPr>
          <w:rFonts w:ascii="Times New Roman" w:hAnsi="Times New Roman" w:cs="Times New Roman"/>
          <w:sz w:val="24"/>
          <w:szCs w:val="24"/>
        </w:rPr>
      </w:pPr>
      <w:r w:rsidRPr="00012825">
        <w:rPr>
          <w:rFonts w:ascii="Times New Roman" w:hAnsi="Times New Roman" w:cs="Times New Roman"/>
          <w:sz w:val="24"/>
          <w:szCs w:val="24"/>
        </w:rPr>
        <w:t xml:space="preserve">In my own </w:t>
      </w:r>
      <w:r w:rsidR="00A64D54" w:rsidRPr="00012825">
        <w:rPr>
          <w:rFonts w:ascii="Times New Roman" w:hAnsi="Times New Roman" w:cs="Times New Roman"/>
          <w:sz w:val="24"/>
          <w:szCs w:val="24"/>
        </w:rPr>
        <w:t xml:space="preserve">local </w:t>
      </w:r>
      <w:r w:rsidR="00A67CE1" w:rsidRPr="00012825">
        <w:rPr>
          <w:rFonts w:ascii="Times New Roman" w:hAnsi="Times New Roman" w:cs="Times New Roman"/>
          <w:sz w:val="24"/>
          <w:szCs w:val="24"/>
        </w:rPr>
        <w:t>U</w:t>
      </w:r>
      <w:r w:rsidR="00A64D54" w:rsidRPr="00012825">
        <w:rPr>
          <w:rFonts w:ascii="Times New Roman" w:hAnsi="Times New Roman" w:cs="Times New Roman"/>
          <w:sz w:val="24"/>
          <w:szCs w:val="24"/>
        </w:rPr>
        <w:t xml:space="preserve">niting </w:t>
      </w:r>
      <w:r w:rsidR="00A67CE1" w:rsidRPr="00012825">
        <w:rPr>
          <w:rFonts w:ascii="Times New Roman" w:hAnsi="Times New Roman" w:cs="Times New Roman"/>
          <w:sz w:val="24"/>
          <w:szCs w:val="24"/>
        </w:rPr>
        <w:t>C</w:t>
      </w:r>
      <w:r w:rsidR="00A64D54" w:rsidRPr="00012825">
        <w:rPr>
          <w:rFonts w:ascii="Times New Roman" w:hAnsi="Times New Roman" w:cs="Times New Roman"/>
          <w:sz w:val="24"/>
          <w:szCs w:val="24"/>
        </w:rPr>
        <w:t>hurch in eastern Melbourne</w:t>
      </w:r>
      <w:r w:rsidRPr="00012825">
        <w:rPr>
          <w:rFonts w:ascii="Times New Roman" w:hAnsi="Times New Roman" w:cs="Times New Roman"/>
          <w:sz w:val="24"/>
          <w:szCs w:val="24"/>
        </w:rPr>
        <w:t xml:space="preserve"> this was clearly the ethical criteria for our covid decision making, for example … when and if we should resume face-to-face gathering, how it would be done, who </w:t>
      </w:r>
      <w:r w:rsidR="00C83E1A" w:rsidRPr="00012825">
        <w:rPr>
          <w:rFonts w:ascii="Times New Roman" w:hAnsi="Times New Roman" w:cs="Times New Roman"/>
          <w:sz w:val="24"/>
          <w:szCs w:val="24"/>
        </w:rPr>
        <w:t>should</w:t>
      </w:r>
      <w:r w:rsidRPr="00012825">
        <w:rPr>
          <w:rFonts w:ascii="Times New Roman" w:hAnsi="Times New Roman" w:cs="Times New Roman"/>
          <w:sz w:val="24"/>
          <w:szCs w:val="24"/>
        </w:rPr>
        <w:t xml:space="preserve"> come</w:t>
      </w:r>
      <w:r w:rsidR="00C83E1A" w:rsidRPr="00012825">
        <w:rPr>
          <w:rFonts w:ascii="Times New Roman" w:hAnsi="Times New Roman" w:cs="Times New Roman"/>
          <w:sz w:val="24"/>
          <w:szCs w:val="24"/>
        </w:rPr>
        <w:t>, how and if we should engage in home visiting</w:t>
      </w:r>
      <w:r w:rsidRPr="00012825">
        <w:rPr>
          <w:rFonts w:ascii="Times New Roman" w:hAnsi="Times New Roman" w:cs="Times New Roman"/>
          <w:sz w:val="24"/>
          <w:szCs w:val="24"/>
        </w:rPr>
        <w:t xml:space="preserve"> etc. </w:t>
      </w:r>
    </w:p>
    <w:p w14:paraId="78D2014D" w14:textId="25171687" w:rsidR="004E383E" w:rsidRPr="00012825" w:rsidRDefault="004E383E">
      <w:pPr>
        <w:rPr>
          <w:rFonts w:ascii="Times New Roman" w:hAnsi="Times New Roman" w:cs="Times New Roman"/>
          <w:sz w:val="24"/>
          <w:szCs w:val="24"/>
        </w:rPr>
      </w:pPr>
      <w:r w:rsidRPr="00012825">
        <w:rPr>
          <w:rFonts w:ascii="Times New Roman" w:hAnsi="Times New Roman" w:cs="Times New Roman"/>
          <w:sz w:val="24"/>
          <w:szCs w:val="24"/>
        </w:rPr>
        <w:t>We also</w:t>
      </w:r>
      <w:r w:rsidR="00A64D54" w:rsidRPr="00012825">
        <w:rPr>
          <w:rFonts w:ascii="Times New Roman" w:hAnsi="Times New Roman" w:cs="Times New Roman"/>
          <w:sz w:val="24"/>
          <w:szCs w:val="24"/>
        </w:rPr>
        <w:t xml:space="preserve"> put a lot of energy into maintaining our social outreach to those in need in the wider community. We saw it as one of our greatest achievements that we were able to maintain a food bank, meal programs and even home delivery of food to people in need throughout the covid period without significant interruption. This became even more important because we saw other churches and community organizations in our area suspending their services, not primarily because of lack of commitment</w:t>
      </w:r>
      <w:r w:rsidR="00C83E1A" w:rsidRPr="00012825">
        <w:rPr>
          <w:rFonts w:ascii="Times New Roman" w:hAnsi="Times New Roman" w:cs="Times New Roman"/>
          <w:sz w:val="24"/>
          <w:szCs w:val="24"/>
        </w:rPr>
        <w:t>,</w:t>
      </w:r>
      <w:r w:rsidR="00A64D54" w:rsidRPr="00012825">
        <w:rPr>
          <w:rFonts w:ascii="Times New Roman" w:hAnsi="Times New Roman" w:cs="Times New Roman"/>
          <w:sz w:val="24"/>
          <w:szCs w:val="24"/>
        </w:rPr>
        <w:t xml:space="preserve"> but because they were dependent on volunteers who were older and considered covid vulnerable themselves. </w:t>
      </w:r>
    </w:p>
    <w:p w14:paraId="3935BE27" w14:textId="446811C7" w:rsidR="00CA529E" w:rsidRPr="00012825" w:rsidRDefault="00C83E1A">
      <w:pPr>
        <w:rPr>
          <w:rFonts w:ascii="Times New Roman" w:hAnsi="Times New Roman" w:cs="Times New Roman"/>
          <w:sz w:val="24"/>
          <w:szCs w:val="24"/>
        </w:rPr>
      </w:pPr>
      <w:r w:rsidRPr="00012825">
        <w:rPr>
          <w:rFonts w:ascii="Times New Roman" w:hAnsi="Times New Roman" w:cs="Times New Roman"/>
          <w:sz w:val="24"/>
          <w:szCs w:val="24"/>
        </w:rPr>
        <w:lastRenderedPageBreak/>
        <w:t>A</w:t>
      </w:r>
      <w:r w:rsidRPr="00012825">
        <w:rPr>
          <w:rFonts w:ascii="Times New Roman" w:hAnsi="Times New Roman" w:cs="Times New Roman"/>
          <w:sz w:val="24"/>
          <w:szCs w:val="24"/>
        </w:rPr>
        <w:t xml:space="preserve">ll </w:t>
      </w:r>
      <w:r w:rsidRPr="00012825">
        <w:rPr>
          <w:rFonts w:ascii="Times New Roman" w:hAnsi="Times New Roman" w:cs="Times New Roman"/>
          <w:sz w:val="24"/>
          <w:szCs w:val="24"/>
        </w:rPr>
        <w:t xml:space="preserve">Christian traditions </w:t>
      </w:r>
      <w:r w:rsidRPr="00012825">
        <w:rPr>
          <w:rFonts w:ascii="Times New Roman" w:hAnsi="Times New Roman" w:cs="Times New Roman"/>
          <w:sz w:val="24"/>
          <w:szCs w:val="24"/>
        </w:rPr>
        <w:t>share an understanding of church as in some way the gathered community</w:t>
      </w:r>
      <w:r w:rsidRPr="00012825">
        <w:rPr>
          <w:rFonts w:ascii="Times New Roman" w:hAnsi="Times New Roman" w:cs="Times New Roman"/>
          <w:sz w:val="24"/>
          <w:szCs w:val="24"/>
        </w:rPr>
        <w:t xml:space="preserve"> of the faithful, so </w:t>
      </w:r>
      <w:r w:rsidR="0059497E" w:rsidRPr="00012825">
        <w:rPr>
          <w:rFonts w:ascii="Times New Roman" w:hAnsi="Times New Roman" w:cs="Times New Roman"/>
          <w:sz w:val="24"/>
          <w:szCs w:val="24"/>
        </w:rPr>
        <w:t>controls on gatherings presented a fundamental challenge to ecclesiological self-understanding</w:t>
      </w:r>
      <w:r w:rsidRPr="00012825">
        <w:rPr>
          <w:rFonts w:ascii="Times New Roman" w:hAnsi="Times New Roman" w:cs="Times New Roman"/>
          <w:sz w:val="24"/>
          <w:szCs w:val="24"/>
        </w:rPr>
        <w:t>.</w:t>
      </w:r>
      <w:r w:rsidR="0059497E" w:rsidRPr="00012825">
        <w:rPr>
          <w:rFonts w:ascii="Times New Roman" w:hAnsi="Times New Roman" w:cs="Times New Roman"/>
          <w:sz w:val="24"/>
          <w:szCs w:val="24"/>
        </w:rPr>
        <w:t xml:space="preserve"> How is the church constituted if the people cannot gather</w:t>
      </w:r>
      <w:r w:rsidR="00CA1BE8" w:rsidRPr="00012825">
        <w:rPr>
          <w:rFonts w:ascii="Times New Roman" w:hAnsi="Times New Roman" w:cs="Times New Roman"/>
          <w:sz w:val="24"/>
          <w:szCs w:val="24"/>
        </w:rPr>
        <w:t xml:space="preserve"> face-to-face</w:t>
      </w:r>
      <w:r w:rsidR="00CA529E" w:rsidRPr="00012825">
        <w:rPr>
          <w:rFonts w:ascii="Times New Roman" w:hAnsi="Times New Roman" w:cs="Times New Roman"/>
          <w:sz w:val="24"/>
          <w:szCs w:val="24"/>
        </w:rPr>
        <w:t>?</w:t>
      </w:r>
      <w:r w:rsidR="004E3593" w:rsidRPr="00012825">
        <w:rPr>
          <w:rFonts w:ascii="Times New Roman" w:hAnsi="Times New Roman" w:cs="Times New Roman"/>
          <w:sz w:val="24"/>
          <w:szCs w:val="24"/>
        </w:rPr>
        <w:t xml:space="preserve"> </w:t>
      </w:r>
      <w:r w:rsidR="00296061" w:rsidRPr="00012825">
        <w:rPr>
          <w:rFonts w:ascii="Times New Roman" w:hAnsi="Times New Roman" w:cs="Times New Roman"/>
          <w:sz w:val="24"/>
          <w:szCs w:val="24"/>
        </w:rPr>
        <w:t>W</w:t>
      </w:r>
      <w:r w:rsidR="004E3593" w:rsidRPr="00012825">
        <w:rPr>
          <w:rFonts w:ascii="Times New Roman" w:hAnsi="Times New Roman" w:cs="Times New Roman"/>
          <w:sz w:val="24"/>
          <w:szCs w:val="24"/>
        </w:rPr>
        <w:t xml:space="preserve">e all share </w:t>
      </w:r>
      <w:r w:rsidR="00296061" w:rsidRPr="00012825">
        <w:rPr>
          <w:rFonts w:ascii="Times New Roman" w:hAnsi="Times New Roman" w:cs="Times New Roman"/>
          <w:sz w:val="24"/>
          <w:szCs w:val="24"/>
        </w:rPr>
        <w:t>some basic</w:t>
      </w:r>
      <w:r w:rsidR="004E3593" w:rsidRPr="00012825">
        <w:rPr>
          <w:rFonts w:ascii="Times New Roman" w:hAnsi="Times New Roman" w:cs="Times New Roman"/>
          <w:sz w:val="24"/>
          <w:szCs w:val="24"/>
        </w:rPr>
        <w:t xml:space="preserve"> understanding that the church is constituted mystically as the body of Christ, but the</w:t>
      </w:r>
      <w:r w:rsidR="00296061" w:rsidRPr="00012825">
        <w:rPr>
          <w:rFonts w:ascii="Times New Roman" w:hAnsi="Times New Roman" w:cs="Times New Roman"/>
          <w:sz w:val="24"/>
          <w:szCs w:val="24"/>
        </w:rPr>
        <w:t xml:space="preserve"> church </w:t>
      </w:r>
      <w:r w:rsidR="004E3593" w:rsidRPr="00012825">
        <w:rPr>
          <w:rFonts w:ascii="Times New Roman" w:hAnsi="Times New Roman" w:cs="Times New Roman"/>
          <w:sz w:val="24"/>
          <w:szCs w:val="24"/>
        </w:rPr>
        <w:t xml:space="preserve">is also </w:t>
      </w:r>
      <w:r w:rsidR="00296061" w:rsidRPr="00012825">
        <w:rPr>
          <w:rFonts w:ascii="Times New Roman" w:hAnsi="Times New Roman" w:cs="Times New Roman"/>
          <w:sz w:val="24"/>
          <w:szCs w:val="24"/>
        </w:rPr>
        <w:t xml:space="preserve">necessarily </w:t>
      </w:r>
      <w:r w:rsidR="004E3593" w:rsidRPr="00012825">
        <w:rPr>
          <w:rFonts w:ascii="Times New Roman" w:hAnsi="Times New Roman" w:cs="Times New Roman"/>
          <w:sz w:val="24"/>
          <w:szCs w:val="24"/>
        </w:rPr>
        <w:t>a material face-to-face reality, a ‘visible society</w:t>
      </w:r>
      <w:r w:rsidR="00296061" w:rsidRPr="00012825">
        <w:rPr>
          <w:rFonts w:ascii="Times New Roman" w:hAnsi="Times New Roman" w:cs="Times New Roman"/>
          <w:sz w:val="24"/>
          <w:szCs w:val="24"/>
        </w:rPr>
        <w:t>’</w:t>
      </w:r>
      <w:r w:rsidR="004E3593" w:rsidRPr="00012825">
        <w:rPr>
          <w:rFonts w:ascii="Times New Roman" w:hAnsi="Times New Roman" w:cs="Times New Roman"/>
          <w:sz w:val="24"/>
          <w:szCs w:val="24"/>
        </w:rPr>
        <w:t xml:space="preserve">. </w:t>
      </w:r>
    </w:p>
    <w:p w14:paraId="5186725D" w14:textId="32F06A45" w:rsidR="00A67CE1" w:rsidRPr="00012825" w:rsidRDefault="0059497E">
      <w:pPr>
        <w:rPr>
          <w:rFonts w:ascii="Times New Roman" w:hAnsi="Times New Roman" w:cs="Times New Roman"/>
          <w:sz w:val="24"/>
          <w:szCs w:val="24"/>
        </w:rPr>
      </w:pPr>
      <w:r w:rsidRPr="00012825">
        <w:rPr>
          <w:rFonts w:ascii="Times New Roman" w:hAnsi="Times New Roman" w:cs="Times New Roman"/>
          <w:sz w:val="24"/>
          <w:szCs w:val="24"/>
        </w:rPr>
        <w:t xml:space="preserve">The central liturgical action </w:t>
      </w:r>
      <w:r w:rsidR="00296061" w:rsidRPr="00012825">
        <w:rPr>
          <w:rFonts w:ascii="Times New Roman" w:hAnsi="Times New Roman" w:cs="Times New Roman"/>
          <w:sz w:val="24"/>
          <w:szCs w:val="24"/>
        </w:rPr>
        <w:t xml:space="preserve">for most protestant and non-protestant churches </w:t>
      </w:r>
      <w:r w:rsidRPr="00012825">
        <w:rPr>
          <w:rFonts w:ascii="Times New Roman" w:hAnsi="Times New Roman" w:cs="Times New Roman"/>
          <w:sz w:val="24"/>
          <w:szCs w:val="24"/>
        </w:rPr>
        <w:t>is the mass or Lord’s supper</w:t>
      </w:r>
      <w:r w:rsidR="00296061" w:rsidRPr="00012825">
        <w:rPr>
          <w:rFonts w:ascii="Times New Roman" w:hAnsi="Times New Roman" w:cs="Times New Roman"/>
          <w:sz w:val="24"/>
          <w:szCs w:val="24"/>
        </w:rPr>
        <w:t xml:space="preserve"> (there are some exceptions, </w:t>
      </w:r>
      <w:r w:rsidR="00643F8E" w:rsidRPr="00012825">
        <w:rPr>
          <w:rFonts w:ascii="Times New Roman" w:hAnsi="Times New Roman" w:cs="Times New Roman"/>
          <w:sz w:val="24"/>
          <w:szCs w:val="24"/>
        </w:rPr>
        <w:t>e.g.,</w:t>
      </w:r>
      <w:r w:rsidR="00296061" w:rsidRPr="00012825">
        <w:rPr>
          <w:rFonts w:ascii="Times New Roman" w:hAnsi="Times New Roman" w:cs="Times New Roman"/>
          <w:sz w:val="24"/>
          <w:szCs w:val="24"/>
        </w:rPr>
        <w:t xml:space="preserve"> the Salvation Army)</w:t>
      </w:r>
      <w:r w:rsidR="00643F8E" w:rsidRPr="00012825">
        <w:rPr>
          <w:rFonts w:ascii="Times New Roman" w:hAnsi="Times New Roman" w:cs="Times New Roman"/>
          <w:sz w:val="24"/>
          <w:szCs w:val="24"/>
        </w:rPr>
        <w:t xml:space="preserve"> even though in some traditions it is celebrated less frequently</w:t>
      </w:r>
      <w:r w:rsidR="00CA1BE8" w:rsidRPr="00012825">
        <w:rPr>
          <w:rFonts w:ascii="Times New Roman" w:hAnsi="Times New Roman" w:cs="Times New Roman"/>
          <w:sz w:val="24"/>
          <w:szCs w:val="24"/>
        </w:rPr>
        <w:t xml:space="preserve">. For the Roman Catholic </w:t>
      </w:r>
      <w:r w:rsidR="004E3593" w:rsidRPr="00012825">
        <w:rPr>
          <w:rFonts w:ascii="Times New Roman" w:hAnsi="Times New Roman" w:cs="Times New Roman"/>
          <w:sz w:val="24"/>
          <w:szCs w:val="24"/>
        </w:rPr>
        <w:t>Church,</w:t>
      </w:r>
      <w:r w:rsidR="00CA1BE8" w:rsidRPr="00012825">
        <w:rPr>
          <w:rFonts w:ascii="Times New Roman" w:hAnsi="Times New Roman" w:cs="Times New Roman"/>
          <w:sz w:val="24"/>
          <w:szCs w:val="24"/>
        </w:rPr>
        <w:t xml:space="preserve"> the mass is regarded as a re-presenting of Jesus sacrifice which the priest offers acting in the person of Christ ("</w:t>
      </w:r>
      <w:r w:rsidR="00CA1BE8" w:rsidRPr="00012825">
        <w:rPr>
          <w:rFonts w:ascii="Times New Roman" w:hAnsi="Times New Roman" w:cs="Times New Roman"/>
          <w:i/>
          <w:iCs/>
          <w:sz w:val="24"/>
          <w:szCs w:val="24"/>
        </w:rPr>
        <w:t>in persona Christi</w:t>
      </w:r>
      <w:r w:rsidR="00CA1BE8" w:rsidRPr="00012825">
        <w:rPr>
          <w:rFonts w:ascii="Times New Roman" w:hAnsi="Times New Roman" w:cs="Times New Roman"/>
          <w:sz w:val="24"/>
          <w:szCs w:val="24"/>
        </w:rPr>
        <w:t xml:space="preserve">"), </w:t>
      </w:r>
      <w:r w:rsidR="00755170" w:rsidRPr="00012825">
        <w:rPr>
          <w:rFonts w:ascii="Times New Roman" w:hAnsi="Times New Roman" w:cs="Times New Roman"/>
          <w:sz w:val="24"/>
          <w:szCs w:val="24"/>
        </w:rPr>
        <w:t xml:space="preserve">however for </w:t>
      </w:r>
      <w:r w:rsidR="00CA1BE8" w:rsidRPr="00012825">
        <w:rPr>
          <w:rFonts w:ascii="Times New Roman" w:hAnsi="Times New Roman" w:cs="Times New Roman"/>
          <w:sz w:val="24"/>
          <w:szCs w:val="24"/>
        </w:rPr>
        <w:t xml:space="preserve">most other traditions, including the Orthodox tradition, </w:t>
      </w:r>
      <w:r w:rsidR="00755170" w:rsidRPr="00012825">
        <w:rPr>
          <w:rFonts w:ascii="Times New Roman" w:hAnsi="Times New Roman" w:cs="Times New Roman"/>
          <w:sz w:val="24"/>
          <w:szCs w:val="24"/>
        </w:rPr>
        <w:t xml:space="preserve">eucharistic celebration </w:t>
      </w:r>
      <w:r w:rsidR="00CA1BE8" w:rsidRPr="00012825">
        <w:rPr>
          <w:rFonts w:ascii="Times New Roman" w:hAnsi="Times New Roman" w:cs="Times New Roman"/>
          <w:sz w:val="24"/>
          <w:szCs w:val="24"/>
        </w:rPr>
        <w:t>require</w:t>
      </w:r>
      <w:r w:rsidR="00755170" w:rsidRPr="00012825">
        <w:rPr>
          <w:rFonts w:ascii="Times New Roman" w:hAnsi="Times New Roman" w:cs="Times New Roman"/>
          <w:sz w:val="24"/>
          <w:szCs w:val="24"/>
        </w:rPr>
        <w:t>s</w:t>
      </w:r>
      <w:r w:rsidR="00CA1BE8" w:rsidRPr="00012825">
        <w:rPr>
          <w:rFonts w:ascii="Times New Roman" w:hAnsi="Times New Roman" w:cs="Times New Roman"/>
          <w:sz w:val="24"/>
          <w:szCs w:val="24"/>
        </w:rPr>
        <w:t xml:space="preserve"> the presence of the gathered community. </w:t>
      </w:r>
    </w:p>
    <w:p w14:paraId="0FA8E177" w14:textId="77777777" w:rsidR="004E3593" w:rsidRPr="00012825" w:rsidRDefault="00755170">
      <w:pPr>
        <w:rPr>
          <w:rFonts w:ascii="Times New Roman" w:hAnsi="Times New Roman" w:cs="Times New Roman"/>
          <w:sz w:val="24"/>
          <w:szCs w:val="24"/>
        </w:rPr>
      </w:pPr>
      <w:r w:rsidRPr="00012825">
        <w:rPr>
          <w:rFonts w:ascii="Times New Roman" w:hAnsi="Times New Roman" w:cs="Times New Roman"/>
          <w:sz w:val="24"/>
          <w:szCs w:val="24"/>
        </w:rPr>
        <w:t xml:space="preserve">In the Uniting Church for example, </w:t>
      </w:r>
      <w:r w:rsidR="00CA529E" w:rsidRPr="00012825">
        <w:rPr>
          <w:rFonts w:ascii="Times New Roman" w:hAnsi="Times New Roman" w:cs="Times New Roman"/>
          <w:sz w:val="24"/>
          <w:szCs w:val="24"/>
        </w:rPr>
        <w:t>our</w:t>
      </w:r>
      <w:r w:rsidRPr="00012825">
        <w:rPr>
          <w:rFonts w:ascii="Times New Roman" w:hAnsi="Times New Roman" w:cs="Times New Roman"/>
          <w:sz w:val="24"/>
          <w:szCs w:val="24"/>
        </w:rPr>
        <w:t xml:space="preserve"> national body (the Assembly) gave temporary permission for the eucharist to be celebrated virtually or on-line. While this was widely embraced, there were those who raised questions about its legitimacy. The community may be said to be gathered virtually when the people </w:t>
      </w:r>
      <w:r w:rsidR="00A67CE1" w:rsidRPr="00012825">
        <w:rPr>
          <w:rFonts w:ascii="Times New Roman" w:hAnsi="Times New Roman" w:cs="Times New Roman"/>
          <w:sz w:val="24"/>
          <w:szCs w:val="24"/>
        </w:rPr>
        <w:t xml:space="preserve">simultaneously </w:t>
      </w:r>
      <w:r w:rsidRPr="00012825">
        <w:rPr>
          <w:rFonts w:ascii="Times New Roman" w:hAnsi="Times New Roman" w:cs="Times New Roman"/>
          <w:sz w:val="24"/>
          <w:szCs w:val="24"/>
        </w:rPr>
        <w:t xml:space="preserve">join in a live stream at 10.00am on a Sunday morning, but what about those who watch the service at another time? </w:t>
      </w:r>
    </w:p>
    <w:p w14:paraId="51F185D7" w14:textId="5755B4B7" w:rsidR="00A64D54" w:rsidRPr="00012825" w:rsidRDefault="00755170">
      <w:pPr>
        <w:rPr>
          <w:rFonts w:ascii="Times New Roman" w:hAnsi="Times New Roman" w:cs="Times New Roman"/>
          <w:sz w:val="24"/>
          <w:szCs w:val="24"/>
        </w:rPr>
      </w:pPr>
      <w:r w:rsidRPr="00012825">
        <w:rPr>
          <w:rFonts w:ascii="Times New Roman" w:hAnsi="Times New Roman" w:cs="Times New Roman"/>
          <w:sz w:val="24"/>
          <w:szCs w:val="24"/>
        </w:rPr>
        <w:t xml:space="preserve">Conducting online worship has forced many churches to rethink fundamental ecclesial issues such as how is the church as the body of Christ </w:t>
      </w:r>
      <w:r w:rsidR="004E3593" w:rsidRPr="00012825">
        <w:rPr>
          <w:rFonts w:ascii="Times New Roman" w:hAnsi="Times New Roman" w:cs="Times New Roman"/>
          <w:sz w:val="24"/>
          <w:szCs w:val="24"/>
        </w:rPr>
        <w:t>constituted</w:t>
      </w:r>
      <w:r w:rsidRPr="00012825">
        <w:rPr>
          <w:rFonts w:ascii="Times New Roman" w:hAnsi="Times New Roman" w:cs="Times New Roman"/>
          <w:sz w:val="24"/>
          <w:szCs w:val="24"/>
        </w:rPr>
        <w:t xml:space="preserve"> in time and space? </w:t>
      </w:r>
    </w:p>
    <w:p w14:paraId="7F31AE13" w14:textId="2FF00823" w:rsidR="00643F8E" w:rsidRPr="00012825" w:rsidRDefault="00755170">
      <w:pPr>
        <w:rPr>
          <w:rFonts w:ascii="Times New Roman" w:hAnsi="Times New Roman" w:cs="Times New Roman"/>
          <w:sz w:val="24"/>
          <w:szCs w:val="24"/>
        </w:rPr>
      </w:pPr>
      <w:r w:rsidRPr="00012825">
        <w:rPr>
          <w:rFonts w:ascii="Times New Roman" w:hAnsi="Times New Roman" w:cs="Times New Roman"/>
          <w:sz w:val="24"/>
          <w:szCs w:val="24"/>
        </w:rPr>
        <w:t xml:space="preserve">During Covid </w:t>
      </w:r>
      <w:r w:rsidR="00643F8E" w:rsidRPr="00012825">
        <w:rPr>
          <w:rFonts w:ascii="Times New Roman" w:hAnsi="Times New Roman" w:cs="Times New Roman"/>
          <w:sz w:val="24"/>
          <w:szCs w:val="24"/>
        </w:rPr>
        <w:t>most</w:t>
      </w:r>
      <w:r w:rsidRPr="00012825">
        <w:rPr>
          <w:rFonts w:ascii="Times New Roman" w:hAnsi="Times New Roman" w:cs="Times New Roman"/>
          <w:sz w:val="24"/>
          <w:szCs w:val="24"/>
        </w:rPr>
        <w:t xml:space="preserve"> churches adopted some form of online worship, however how this was done varied a great deal. For some</w:t>
      </w:r>
      <w:r w:rsidR="00CA529E" w:rsidRPr="00012825">
        <w:rPr>
          <w:rFonts w:ascii="Times New Roman" w:hAnsi="Times New Roman" w:cs="Times New Roman"/>
          <w:sz w:val="24"/>
          <w:szCs w:val="24"/>
        </w:rPr>
        <w:t xml:space="preserve"> denominations members were encouraged to participate in a service streamed from a central place, </w:t>
      </w:r>
      <w:r w:rsidR="00FF1C3B" w:rsidRPr="00012825">
        <w:rPr>
          <w:rFonts w:ascii="Times New Roman" w:hAnsi="Times New Roman" w:cs="Times New Roman"/>
          <w:sz w:val="24"/>
          <w:szCs w:val="24"/>
        </w:rPr>
        <w:t>e.g.,</w:t>
      </w:r>
      <w:r w:rsidR="00CA529E" w:rsidRPr="00012825">
        <w:rPr>
          <w:rFonts w:ascii="Times New Roman" w:hAnsi="Times New Roman" w:cs="Times New Roman"/>
          <w:sz w:val="24"/>
          <w:szCs w:val="24"/>
        </w:rPr>
        <w:t xml:space="preserve"> a cathedral service conducted by a bishop, others were very local such as 20 people gather in real time in a zoom room, yet others developed pre-recorded services with high production qualities, that attracted people from outside their regular membership, often from distant places. There is a Baptist church in Melbourne that adopted on-line worship, attracted people from interstate and overseas, and has not returned to face-to-face worship but plans to continue as a growing geographically dispersed online community. </w:t>
      </w:r>
    </w:p>
    <w:p w14:paraId="71A3FC2F" w14:textId="2674FCA9" w:rsidR="00A67CE1" w:rsidRPr="00012825" w:rsidRDefault="00A67CE1">
      <w:pPr>
        <w:rPr>
          <w:rFonts w:ascii="Times New Roman" w:hAnsi="Times New Roman" w:cs="Times New Roman"/>
          <w:sz w:val="24"/>
          <w:szCs w:val="24"/>
        </w:rPr>
      </w:pPr>
      <w:r w:rsidRPr="00012825">
        <w:rPr>
          <w:rFonts w:ascii="Times New Roman" w:hAnsi="Times New Roman" w:cs="Times New Roman"/>
          <w:sz w:val="24"/>
          <w:szCs w:val="24"/>
        </w:rPr>
        <w:t xml:space="preserve">In some places the local church has been strengthened and maintained, while in others, people have become alienated and disconnected from their local church. </w:t>
      </w:r>
      <w:r w:rsidR="005A172F" w:rsidRPr="00012825">
        <w:rPr>
          <w:rFonts w:ascii="Times New Roman" w:hAnsi="Times New Roman" w:cs="Times New Roman"/>
          <w:sz w:val="24"/>
          <w:szCs w:val="24"/>
        </w:rPr>
        <w:t>While t</w:t>
      </w:r>
      <w:r w:rsidRPr="00012825">
        <w:rPr>
          <w:rFonts w:ascii="Times New Roman" w:hAnsi="Times New Roman" w:cs="Times New Roman"/>
          <w:sz w:val="24"/>
          <w:szCs w:val="24"/>
        </w:rPr>
        <w:t xml:space="preserve">his does not </w:t>
      </w:r>
      <w:r w:rsidR="005A172F" w:rsidRPr="00012825">
        <w:rPr>
          <w:rFonts w:ascii="Times New Roman" w:hAnsi="Times New Roman" w:cs="Times New Roman"/>
          <w:sz w:val="24"/>
          <w:szCs w:val="24"/>
        </w:rPr>
        <w:t>necessarily</w:t>
      </w:r>
      <w:r w:rsidRPr="00012825">
        <w:rPr>
          <w:rFonts w:ascii="Times New Roman" w:hAnsi="Times New Roman" w:cs="Times New Roman"/>
          <w:sz w:val="24"/>
          <w:szCs w:val="24"/>
        </w:rPr>
        <w:t xml:space="preserve"> follow along denominational lines</w:t>
      </w:r>
      <w:r w:rsidR="005A172F" w:rsidRPr="00012825">
        <w:rPr>
          <w:rFonts w:ascii="Times New Roman" w:hAnsi="Times New Roman" w:cs="Times New Roman"/>
          <w:sz w:val="24"/>
          <w:szCs w:val="24"/>
        </w:rPr>
        <w:t>, there was a tendency for some ecclesial structures to be more able to adapt and respond</w:t>
      </w:r>
      <w:r w:rsidR="00FF1C3B" w:rsidRPr="00012825">
        <w:rPr>
          <w:rFonts w:ascii="Times New Roman" w:hAnsi="Times New Roman" w:cs="Times New Roman"/>
          <w:sz w:val="24"/>
          <w:szCs w:val="24"/>
        </w:rPr>
        <w:t xml:space="preserve"> than others</w:t>
      </w:r>
      <w:r w:rsidR="005A172F" w:rsidRPr="00012825">
        <w:rPr>
          <w:rFonts w:ascii="Times New Roman" w:hAnsi="Times New Roman" w:cs="Times New Roman"/>
          <w:sz w:val="24"/>
          <w:szCs w:val="24"/>
        </w:rPr>
        <w:t>.</w:t>
      </w:r>
      <w:r w:rsidR="00FF1C3B" w:rsidRPr="00012825">
        <w:rPr>
          <w:rFonts w:ascii="Times New Roman" w:hAnsi="Times New Roman" w:cs="Times New Roman"/>
          <w:sz w:val="24"/>
          <w:szCs w:val="24"/>
        </w:rPr>
        <w:t xml:space="preserve"> In clerically focused church communities where the role of pastoral care was filled by one person or a small group, it became more difficult to maintain contact with members over the long periods of lockdown and social distancing. In more ‘congregational’ type structures where roles were more dispersed and shared among the membership more creative care models emerged. </w:t>
      </w:r>
      <w:r w:rsidRPr="00012825">
        <w:rPr>
          <w:rFonts w:ascii="Times New Roman" w:hAnsi="Times New Roman" w:cs="Times New Roman"/>
          <w:sz w:val="24"/>
          <w:szCs w:val="24"/>
        </w:rPr>
        <w:t xml:space="preserve"> </w:t>
      </w:r>
    </w:p>
    <w:p w14:paraId="7954BCC2" w14:textId="48ED4E2D" w:rsidR="005A172F" w:rsidRPr="00012825" w:rsidRDefault="0084347E">
      <w:pPr>
        <w:rPr>
          <w:rFonts w:ascii="Times New Roman" w:hAnsi="Times New Roman" w:cs="Times New Roman"/>
          <w:sz w:val="24"/>
          <w:szCs w:val="24"/>
        </w:rPr>
      </w:pPr>
      <w:r w:rsidRPr="00012825">
        <w:rPr>
          <w:rFonts w:ascii="Times New Roman" w:hAnsi="Times New Roman" w:cs="Times New Roman"/>
          <w:sz w:val="24"/>
          <w:szCs w:val="24"/>
        </w:rPr>
        <w:t>Again,</w:t>
      </w:r>
      <w:r w:rsidR="00FF1C3B" w:rsidRPr="00012825">
        <w:rPr>
          <w:rFonts w:ascii="Times New Roman" w:hAnsi="Times New Roman" w:cs="Times New Roman"/>
          <w:sz w:val="24"/>
          <w:szCs w:val="24"/>
        </w:rPr>
        <w:t xml:space="preserve"> to relate my own experience as a minister in the Un</w:t>
      </w:r>
      <w:r w:rsidR="0061414D" w:rsidRPr="00012825">
        <w:rPr>
          <w:rFonts w:ascii="Times New Roman" w:hAnsi="Times New Roman" w:cs="Times New Roman"/>
          <w:sz w:val="24"/>
          <w:szCs w:val="24"/>
        </w:rPr>
        <w:t>i</w:t>
      </w:r>
      <w:r w:rsidR="00FF1C3B" w:rsidRPr="00012825">
        <w:rPr>
          <w:rFonts w:ascii="Times New Roman" w:hAnsi="Times New Roman" w:cs="Times New Roman"/>
          <w:sz w:val="24"/>
          <w:szCs w:val="24"/>
        </w:rPr>
        <w:t xml:space="preserve">ting Church. As a church in the reformed </w:t>
      </w:r>
      <w:r w:rsidR="00376F58" w:rsidRPr="00012825">
        <w:rPr>
          <w:rFonts w:ascii="Times New Roman" w:hAnsi="Times New Roman" w:cs="Times New Roman"/>
          <w:sz w:val="24"/>
          <w:szCs w:val="24"/>
        </w:rPr>
        <w:t>tradition,</w:t>
      </w:r>
      <w:r w:rsidR="00FF1C3B" w:rsidRPr="00012825">
        <w:rPr>
          <w:rFonts w:ascii="Times New Roman" w:hAnsi="Times New Roman" w:cs="Times New Roman"/>
          <w:sz w:val="24"/>
          <w:szCs w:val="24"/>
        </w:rPr>
        <w:t xml:space="preserve"> we share a confessional principle of “the priesthood of all believers”. </w:t>
      </w:r>
      <w:r w:rsidR="0061414D" w:rsidRPr="00012825">
        <w:rPr>
          <w:rFonts w:ascii="Times New Roman" w:hAnsi="Times New Roman" w:cs="Times New Roman"/>
          <w:sz w:val="24"/>
          <w:szCs w:val="24"/>
        </w:rPr>
        <w:t>In its origin this meant that the believer came to God through the mediation of Christ alone and came to reflect a change in the understanding of priests and ministers as servants of the community of believers</w:t>
      </w:r>
      <w:r w:rsidRPr="00012825">
        <w:rPr>
          <w:rFonts w:ascii="Times New Roman" w:hAnsi="Times New Roman" w:cs="Times New Roman"/>
          <w:sz w:val="24"/>
          <w:szCs w:val="24"/>
        </w:rPr>
        <w:t xml:space="preserve"> rather than sacramental mediators</w:t>
      </w:r>
      <w:r w:rsidR="00643F8E" w:rsidRPr="00012825">
        <w:rPr>
          <w:rFonts w:ascii="Times New Roman" w:hAnsi="Times New Roman" w:cs="Times New Roman"/>
          <w:sz w:val="24"/>
          <w:szCs w:val="24"/>
        </w:rPr>
        <w:t>.</w:t>
      </w:r>
      <w:r w:rsidR="0061414D" w:rsidRPr="00012825">
        <w:rPr>
          <w:rFonts w:ascii="Times New Roman" w:hAnsi="Times New Roman" w:cs="Times New Roman"/>
          <w:sz w:val="24"/>
          <w:szCs w:val="24"/>
        </w:rPr>
        <w:t xml:space="preserve"> </w:t>
      </w:r>
      <w:r w:rsidR="00643F8E" w:rsidRPr="00012825">
        <w:rPr>
          <w:rFonts w:ascii="Times New Roman" w:hAnsi="Times New Roman" w:cs="Times New Roman"/>
          <w:sz w:val="24"/>
          <w:szCs w:val="24"/>
        </w:rPr>
        <w:t>It also came to mean that</w:t>
      </w:r>
      <w:r w:rsidR="0061414D" w:rsidRPr="00012825">
        <w:rPr>
          <w:rFonts w:ascii="Times New Roman" w:hAnsi="Times New Roman" w:cs="Times New Roman"/>
          <w:sz w:val="24"/>
          <w:szCs w:val="24"/>
        </w:rPr>
        <w:t xml:space="preserve"> believers shared together with minister</w:t>
      </w:r>
      <w:r w:rsidR="00643F8E" w:rsidRPr="00012825">
        <w:rPr>
          <w:rFonts w:ascii="Times New Roman" w:hAnsi="Times New Roman" w:cs="Times New Roman"/>
          <w:sz w:val="24"/>
          <w:szCs w:val="24"/>
        </w:rPr>
        <w:t>s</w:t>
      </w:r>
      <w:r w:rsidR="0061414D" w:rsidRPr="00012825">
        <w:rPr>
          <w:rFonts w:ascii="Times New Roman" w:hAnsi="Times New Roman" w:cs="Times New Roman"/>
          <w:sz w:val="24"/>
          <w:szCs w:val="24"/>
        </w:rPr>
        <w:t xml:space="preserve"> or priest</w:t>
      </w:r>
      <w:r w:rsidR="00643F8E" w:rsidRPr="00012825">
        <w:rPr>
          <w:rFonts w:ascii="Times New Roman" w:hAnsi="Times New Roman" w:cs="Times New Roman"/>
          <w:sz w:val="24"/>
          <w:szCs w:val="24"/>
        </w:rPr>
        <w:t>s</w:t>
      </w:r>
      <w:r w:rsidR="0061414D" w:rsidRPr="00012825">
        <w:rPr>
          <w:rFonts w:ascii="Times New Roman" w:hAnsi="Times New Roman" w:cs="Times New Roman"/>
          <w:sz w:val="24"/>
          <w:szCs w:val="24"/>
        </w:rPr>
        <w:t xml:space="preserve"> in </w:t>
      </w:r>
      <w:r w:rsidR="00643F8E" w:rsidRPr="00012825">
        <w:rPr>
          <w:rFonts w:ascii="Times New Roman" w:hAnsi="Times New Roman" w:cs="Times New Roman"/>
          <w:sz w:val="24"/>
          <w:szCs w:val="24"/>
        </w:rPr>
        <w:t xml:space="preserve">being engaged in </w:t>
      </w:r>
      <w:r w:rsidR="0061414D" w:rsidRPr="00012825">
        <w:rPr>
          <w:rFonts w:ascii="Times New Roman" w:hAnsi="Times New Roman" w:cs="Times New Roman"/>
          <w:sz w:val="24"/>
          <w:szCs w:val="24"/>
        </w:rPr>
        <w:t xml:space="preserve">the whole ministry of the church.  </w:t>
      </w:r>
    </w:p>
    <w:p w14:paraId="70DE7675" w14:textId="77777777" w:rsidR="00643F8E" w:rsidRPr="00012825" w:rsidRDefault="0084347E">
      <w:pPr>
        <w:rPr>
          <w:rFonts w:ascii="Times New Roman" w:hAnsi="Times New Roman" w:cs="Times New Roman"/>
          <w:sz w:val="24"/>
          <w:szCs w:val="24"/>
        </w:rPr>
      </w:pPr>
      <w:r w:rsidRPr="00012825">
        <w:rPr>
          <w:rFonts w:ascii="Times New Roman" w:hAnsi="Times New Roman" w:cs="Times New Roman"/>
          <w:sz w:val="24"/>
          <w:szCs w:val="24"/>
        </w:rPr>
        <w:lastRenderedPageBreak/>
        <w:t xml:space="preserve">This meant that when it came to covid restrictions the membership of the church was already prepared theologically to understand that they had a ministry of mutual care for each other. </w:t>
      </w:r>
    </w:p>
    <w:p w14:paraId="428FF308" w14:textId="7DEC4541" w:rsidR="00643F8E" w:rsidRPr="00012825" w:rsidRDefault="0084347E">
      <w:pPr>
        <w:rPr>
          <w:rFonts w:ascii="Times New Roman" w:hAnsi="Times New Roman" w:cs="Times New Roman"/>
          <w:sz w:val="24"/>
          <w:szCs w:val="24"/>
        </w:rPr>
      </w:pPr>
      <w:r w:rsidRPr="00012825">
        <w:rPr>
          <w:rFonts w:ascii="Times New Roman" w:hAnsi="Times New Roman" w:cs="Times New Roman"/>
          <w:sz w:val="24"/>
          <w:szCs w:val="24"/>
        </w:rPr>
        <w:t>We experimented with putting members into small clusters (what we called pastoral circles)</w:t>
      </w:r>
      <w:r w:rsidR="00643F8E" w:rsidRPr="00012825">
        <w:rPr>
          <w:rFonts w:ascii="Times New Roman" w:hAnsi="Times New Roman" w:cs="Times New Roman"/>
          <w:sz w:val="24"/>
          <w:szCs w:val="24"/>
        </w:rPr>
        <w:t>.</w:t>
      </w:r>
      <w:r w:rsidRPr="00012825">
        <w:rPr>
          <w:rFonts w:ascii="Times New Roman" w:hAnsi="Times New Roman" w:cs="Times New Roman"/>
          <w:sz w:val="24"/>
          <w:szCs w:val="24"/>
        </w:rPr>
        <w:t xml:space="preserve"> </w:t>
      </w:r>
      <w:r w:rsidR="00643F8E" w:rsidRPr="00012825">
        <w:rPr>
          <w:rFonts w:ascii="Times New Roman" w:hAnsi="Times New Roman" w:cs="Times New Roman"/>
          <w:sz w:val="24"/>
          <w:szCs w:val="24"/>
        </w:rPr>
        <w:t xml:space="preserve">The </w:t>
      </w:r>
      <w:r w:rsidRPr="00012825">
        <w:rPr>
          <w:rFonts w:ascii="Times New Roman" w:hAnsi="Times New Roman" w:cs="Times New Roman"/>
          <w:sz w:val="24"/>
          <w:szCs w:val="24"/>
        </w:rPr>
        <w:t xml:space="preserve">task of </w:t>
      </w:r>
      <w:r w:rsidR="00643F8E" w:rsidRPr="00012825">
        <w:rPr>
          <w:rFonts w:ascii="Times New Roman" w:hAnsi="Times New Roman" w:cs="Times New Roman"/>
          <w:sz w:val="24"/>
          <w:szCs w:val="24"/>
        </w:rPr>
        <w:t xml:space="preserve">each person </w:t>
      </w:r>
      <w:r w:rsidR="00643F8E" w:rsidRPr="00012825">
        <w:rPr>
          <w:rFonts w:ascii="Times New Roman" w:hAnsi="Times New Roman" w:cs="Times New Roman"/>
          <w:sz w:val="24"/>
          <w:szCs w:val="24"/>
        </w:rPr>
        <w:t xml:space="preserve">was to </w:t>
      </w:r>
      <w:r w:rsidRPr="00012825">
        <w:rPr>
          <w:rFonts w:ascii="Times New Roman" w:hAnsi="Times New Roman" w:cs="Times New Roman"/>
          <w:sz w:val="24"/>
          <w:szCs w:val="24"/>
        </w:rPr>
        <w:t xml:space="preserve">keep in contact with everyone else in the group. For </w:t>
      </w:r>
      <w:r w:rsidR="00376F58" w:rsidRPr="00012825">
        <w:rPr>
          <w:rFonts w:ascii="Times New Roman" w:hAnsi="Times New Roman" w:cs="Times New Roman"/>
          <w:sz w:val="24"/>
          <w:szCs w:val="24"/>
        </w:rPr>
        <w:t>example,</w:t>
      </w:r>
      <w:r w:rsidRPr="00012825">
        <w:rPr>
          <w:rFonts w:ascii="Times New Roman" w:hAnsi="Times New Roman" w:cs="Times New Roman"/>
          <w:sz w:val="24"/>
          <w:szCs w:val="24"/>
        </w:rPr>
        <w:t xml:space="preserve"> if there were five in the group, everyone in that group would call the four other people each week, and in turn receive calls from the other group members. Many went beyond this in sending cards and gifts, joining in a weekly zoom together. Despite covid many found this an unprecedented time of building greater intimacy and connection with other church members. </w:t>
      </w:r>
    </w:p>
    <w:p w14:paraId="1CD66EB3" w14:textId="1B1DF79B" w:rsidR="001E1B7A" w:rsidRPr="00012825" w:rsidRDefault="0059122B">
      <w:pPr>
        <w:rPr>
          <w:rFonts w:ascii="Times New Roman" w:hAnsi="Times New Roman" w:cs="Times New Roman"/>
          <w:sz w:val="24"/>
          <w:szCs w:val="24"/>
        </w:rPr>
      </w:pPr>
      <w:r w:rsidRPr="00012825">
        <w:rPr>
          <w:rFonts w:ascii="Times New Roman" w:hAnsi="Times New Roman" w:cs="Times New Roman"/>
          <w:sz w:val="24"/>
          <w:szCs w:val="24"/>
        </w:rPr>
        <w:t xml:space="preserve">While the impact of covid was across the whole of the society the burden did not fall equally on all. </w:t>
      </w:r>
      <w:r w:rsidR="00376F58" w:rsidRPr="00012825">
        <w:rPr>
          <w:rFonts w:ascii="Times New Roman" w:hAnsi="Times New Roman" w:cs="Times New Roman"/>
          <w:sz w:val="24"/>
          <w:szCs w:val="24"/>
        </w:rPr>
        <w:t>Women</w:t>
      </w:r>
      <w:r w:rsidRPr="00012825">
        <w:rPr>
          <w:rFonts w:ascii="Times New Roman" w:hAnsi="Times New Roman" w:cs="Times New Roman"/>
          <w:sz w:val="24"/>
          <w:szCs w:val="24"/>
        </w:rPr>
        <w:t xml:space="preserve"> carried an unequal burden because they already had an unequal share in the primary care of others, not just their own children, but also dependent parents</w:t>
      </w:r>
      <w:r w:rsidR="001E1B7A" w:rsidRPr="00012825">
        <w:rPr>
          <w:rFonts w:ascii="Times New Roman" w:hAnsi="Times New Roman" w:cs="Times New Roman"/>
          <w:sz w:val="24"/>
          <w:szCs w:val="24"/>
        </w:rPr>
        <w:t>. Women also</w:t>
      </w:r>
      <w:r w:rsidRPr="00012825">
        <w:rPr>
          <w:rFonts w:ascii="Times New Roman" w:hAnsi="Times New Roman" w:cs="Times New Roman"/>
          <w:sz w:val="24"/>
          <w:szCs w:val="24"/>
        </w:rPr>
        <w:t xml:space="preserve"> </w:t>
      </w:r>
      <w:r w:rsidR="00BF2563" w:rsidRPr="00012825">
        <w:rPr>
          <w:rFonts w:ascii="Times New Roman" w:hAnsi="Times New Roman" w:cs="Times New Roman"/>
          <w:sz w:val="24"/>
          <w:szCs w:val="24"/>
        </w:rPr>
        <w:t>constituted</w:t>
      </w:r>
      <w:r w:rsidRPr="00012825">
        <w:rPr>
          <w:rFonts w:ascii="Times New Roman" w:hAnsi="Times New Roman" w:cs="Times New Roman"/>
          <w:sz w:val="24"/>
          <w:szCs w:val="24"/>
        </w:rPr>
        <w:t xml:space="preserve"> </w:t>
      </w:r>
      <w:r w:rsidR="001E1B7A" w:rsidRPr="00012825">
        <w:rPr>
          <w:rFonts w:ascii="Times New Roman" w:hAnsi="Times New Roman" w:cs="Times New Roman"/>
          <w:sz w:val="24"/>
          <w:szCs w:val="24"/>
        </w:rPr>
        <w:t>most of</w:t>
      </w:r>
      <w:r w:rsidRPr="00012825">
        <w:rPr>
          <w:rFonts w:ascii="Times New Roman" w:hAnsi="Times New Roman" w:cs="Times New Roman"/>
          <w:sz w:val="24"/>
          <w:szCs w:val="24"/>
        </w:rPr>
        <w:t xml:space="preserve"> our care workforce, in nursing, aged care, home care, childcare, etc. </w:t>
      </w:r>
    </w:p>
    <w:p w14:paraId="4861B908" w14:textId="005693DE" w:rsidR="0059122B" w:rsidRPr="00012825" w:rsidRDefault="00BF2563">
      <w:pPr>
        <w:rPr>
          <w:rFonts w:ascii="Times New Roman" w:hAnsi="Times New Roman" w:cs="Times New Roman"/>
          <w:sz w:val="24"/>
          <w:szCs w:val="24"/>
        </w:rPr>
      </w:pPr>
      <w:r w:rsidRPr="00012825">
        <w:rPr>
          <w:rFonts w:ascii="Times New Roman" w:hAnsi="Times New Roman" w:cs="Times New Roman"/>
          <w:sz w:val="24"/>
          <w:szCs w:val="24"/>
        </w:rPr>
        <w:t xml:space="preserve">There </w:t>
      </w:r>
      <w:r w:rsidR="001E1B7A" w:rsidRPr="00012825">
        <w:rPr>
          <w:rFonts w:ascii="Times New Roman" w:hAnsi="Times New Roman" w:cs="Times New Roman"/>
          <w:sz w:val="24"/>
          <w:szCs w:val="24"/>
        </w:rPr>
        <w:t xml:space="preserve">is also </w:t>
      </w:r>
      <w:r w:rsidRPr="00012825">
        <w:rPr>
          <w:rFonts w:ascii="Times New Roman" w:hAnsi="Times New Roman" w:cs="Times New Roman"/>
          <w:sz w:val="24"/>
          <w:szCs w:val="24"/>
        </w:rPr>
        <w:t xml:space="preserve">what is being referred to as the ‘shadow pandemic’ which has been the dramatic increase in violence </w:t>
      </w:r>
      <w:r w:rsidR="001E1B7A" w:rsidRPr="00012825">
        <w:rPr>
          <w:rFonts w:ascii="Times New Roman" w:hAnsi="Times New Roman" w:cs="Times New Roman"/>
          <w:sz w:val="24"/>
          <w:szCs w:val="24"/>
        </w:rPr>
        <w:t xml:space="preserve">and </w:t>
      </w:r>
      <w:r w:rsidR="001E1B7A" w:rsidRPr="00012825">
        <w:rPr>
          <w:rFonts w:ascii="Times New Roman" w:hAnsi="Times New Roman" w:cs="Times New Roman"/>
          <w:sz w:val="24"/>
          <w:szCs w:val="24"/>
        </w:rPr>
        <w:t xml:space="preserve">coercive control </w:t>
      </w:r>
      <w:r w:rsidRPr="00012825">
        <w:rPr>
          <w:rFonts w:ascii="Times New Roman" w:hAnsi="Times New Roman" w:cs="Times New Roman"/>
          <w:sz w:val="24"/>
          <w:szCs w:val="24"/>
        </w:rPr>
        <w:t>against women</w:t>
      </w:r>
      <w:r w:rsidR="001E1B7A" w:rsidRPr="00012825">
        <w:rPr>
          <w:rFonts w:ascii="Times New Roman" w:hAnsi="Times New Roman" w:cs="Times New Roman"/>
          <w:sz w:val="24"/>
          <w:szCs w:val="24"/>
        </w:rPr>
        <w:t xml:space="preserve"> since the advent of covid,</w:t>
      </w:r>
      <w:r w:rsidRPr="00012825">
        <w:rPr>
          <w:rFonts w:ascii="Times New Roman" w:hAnsi="Times New Roman" w:cs="Times New Roman"/>
          <w:sz w:val="24"/>
          <w:szCs w:val="24"/>
        </w:rPr>
        <w:t xml:space="preserve"> not only in Australia</w:t>
      </w:r>
      <w:r w:rsidR="001E1B7A" w:rsidRPr="00012825">
        <w:rPr>
          <w:rFonts w:ascii="Times New Roman" w:hAnsi="Times New Roman" w:cs="Times New Roman"/>
          <w:sz w:val="24"/>
          <w:szCs w:val="24"/>
        </w:rPr>
        <w:t>,</w:t>
      </w:r>
      <w:r w:rsidRPr="00012825">
        <w:rPr>
          <w:rFonts w:ascii="Times New Roman" w:hAnsi="Times New Roman" w:cs="Times New Roman"/>
          <w:sz w:val="24"/>
          <w:szCs w:val="24"/>
        </w:rPr>
        <w:t xml:space="preserve"> but as a global </w:t>
      </w:r>
      <w:r w:rsidR="001E1B7A" w:rsidRPr="00012825">
        <w:rPr>
          <w:rFonts w:ascii="Times New Roman" w:hAnsi="Times New Roman" w:cs="Times New Roman"/>
          <w:sz w:val="24"/>
          <w:szCs w:val="24"/>
        </w:rPr>
        <w:t>crisis</w:t>
      </w:r>
      <w:r w:rsidRPr="00012825">
        <w:rPr>
          <w:rFonts w:ascii="Times New Roman" w:hAnsi="Times New Roman" w:cs="Times New Roman"/>
          <w:sz w:val="24"/>
          <w:szCs w:val="24"/>
        </w:rPr>
        <w:t xml:space="preserve">. As churches I don’t believe we were </w:t>
      </w:r>
      <w:r w:rsidR="00A53B28" w:rsidRPr="00012825">
        <w:rPr>
          <w:rFonts w:ascii="Times New Roman" w:hAnsi="Times New Roman" w:cs="Times New Roman"/>
          <w:sz w:val="24"/>
          <w:szCs w:val="24"/>
        </w:rPr>
        <w:t xml:space="preserve">adequately </w:t>
      </w:r>
      <w:r w:rsidRPr="00012825">
        <w:rPr>
          <w:rFonts w:ascii="Times New Roman" w:hAnsi="Times New Roman" w:cs="Times New Roman"/>
          <w:sz w:val="24"/>
          <w:szCs w:val="24"/>
        </w:rPr>
        <w:t xml:space="preserve">prepared </w:t>
      </w:r>
      <w:r w:rsidR="00A53B28" w:rsidRPr="00012825">
        <w:rPr>
          <w:rFonts w:ascii="Times New Roman" w:hAnsi="Times New Roman" w:cs="Times New Roman"/>
          <w:sz w:val="24"/>
          <w:szCs w:val="24"/>
        </w:rPr>
        <w:t xml:space="preserve">or effective in </w:t>
      </w:r>
      <w:r w:rsidRPr="00012825">
        <w:rPr>
          <w:rFonts w:ascii="Times New Roman" w:hAnsi="Times New Roman" w:cs="Times New Roman"/>
          <w:sz w:val="24"/>
          <w:szCs w:val="24"/>
        </w:rPr>
        <w:t>help</w:t>
      </w:r>
      <w:r w:rsidR="00A53B28" w:rsidRPr="00012825">
        <w:rPr>
          <w:rFonts w:ascii="Times New Roman" w:hAnsi="Times New Roman" w:cs="Times New Roman"/>
          <w:sz w:val="24"/>
          <w:szCs w:val="24"/>
        </w:rPr>
        <w:t>ing</w:t>
      </w:r>
      <w:r w:rsidRPr="00012825">
        <w:rPr>
          <w:rFonts w:ascii="Times New Roman" w:hAnsi="Times New Roman" w:cs="Times New Roman"/>
          <w:sz w:val="24"/>
          <w:szCs w:val="24"/>
        </w:rPr>
        <w:t xml:space="preserve"> women carry the</w:t>
      </w:r>
      <w:r w:rsidR="00A53B28" w:rsidRPr="00012825">
        <w:rPr>
          <w:rFonts w:ascii="Times New Roman" w:hAnsi="Times New Roman" w:cs="Times New Roman"/>
          <w:sz w:val="24"/>
          <w:szCs w:val="24"/>
        </w:rPr>
        <w:t xml:space="preserve">se added burdens or </w:t>
      </w:r>
      <w:r w:rsidR="001E1B7A" w:rsidRPr="00012825">
        <w:rPr>
          <w:rFonts w:ascii="Times New Roman" w:hAnsi="Times New Roman" w:cs="Times New Roman"/>
          <w:sz w:val="24"/>
          <w:szCs w:val="24"/>
        </w:rPr>
        <w:t>supporting</w:t>
      </w:r>
      <w:r w:rsidR="00A53B28" w:rsidRPr="00012825">
        <w:rPr>
          <w:rFonts w:ascii="Times New Roman" w:hAnsi="Times New Roman" w:cs="Times New Roman"/>
          <w:sz w:val="24"/>
          <w:szCs w:val="24"/>
        </w:rPr>
        <w:t xml:space="preserve"> them as they </w:t>
      </w:r>
      <w:r w:rsidR="001E1B7A" w:rsidRPr="00012825">
        <w:rPr>
          <w:rFonts w:ascii="Times New Roman" w:hAnsi="Times New Roman" w:cs="Times New Roman"/>
          <w:sz w:val="24"/>
          <w:szCs w:val="24"/>
        </w:rPr>
        <w:t xml:space="preserve">were </w:t>
      </w:r>
      <w:r w:rsidR="00A53B28" w:rsidRPr="00012825">
        <w:rPr>
          <w:rFonts w:ascii="Times New Roman" w:hAnsi="Times New Roman" w:cs="Times New Roman"/>
          <w:sz w:val="24"/>
          <w:szCs w:val="24"/>
        </w:rPr>
        <w:t xml:space="preserve">confronted </w:t>
      </w:r>
      <w:r w:rsidR="001E1B7A" w:rsidRPr="00012825">
        <w:rPr>
          <w:rFonts w:ascii="Times New Roman" w:hAnsi="Times New Roman" w:cs="Times New Roman"/>
          <w:sz w:val="24"/>
          <w:szCs w:val="24"/>
        </w:rPr>
        <w:t xml:space="preserve">with </w:t>
      </w:r>
      <w:r w:rsidR="00A53B28" w:rsidRPr="00012825">
        <w:rPr>
          <w:rFonts w:ascii="Times New Roman" w:hAnsi="Times New Roman" w:cs="Times New Roman"/>
          <w:sz w:val="24"/>
          <w:szCs w:val="24"/>
        </w:rPr>
        <w:t xml:space="preserve">increased abuse. </w:t>
      </w:r>
      <w:r w:rsidR="00A8046F" w:rsidRPr="00012825">
        <w:rPr>
          <w:rFonts w:ascii="Times New Roman" w:hAnsi="Times New Roman" w:cs="Times New Roman"/>
          <w:sz w:val="24"/>
          <w:szCs w:val="24"/>
        </w:rPr>
        <w:t>Most Christian church</w:t>
      </w:r>
      <w:r w:rsidR="00012825" w:rsidRPr="00012825">
        <w:rPr>
          <w:rFonts w:ascii="Times New Roman" w:hAnsi="Times New Roman" w:cs="Times New Roman"/>
          <w:sz w:val="24"/>
          <w:szCs w:val="24"/>
        </w:rPr>
        <w:t>es</w:t>
      </w:r>
      <w:r w:rsidR="00A8046F" w:rsidRPr="00012825">
        <w:rPr>
          <w:rFonts w:ascii="Times New Roman" w:hAnsi="Times New Roman" w:cs="Times New Roman"/>
          <w:sz w:val="24"/>
          <w:szCs w:val="24"/>
        </w:rPr>
        <w:t xml:space="preserve"> remain patriarchal in some ways, and as so often what those in power fail to experience or see themselves, fails to receive an adequate response. </w:t>
      </w:r>
    </w:p>
    <w:p w14:paraId="5D8120F3" w14:textId="38869E9F" w:rsidR="00505A50" w:rsidRPr="00012825" w:rsidRDefault="00A8046F">
      <w:pPr>
        <w:rPr>
          <w:rFonts w:ascii="Times New Roman" w:hAnsi="Times New Roman" w:cs="Times New Roman"/>
          <w:sz w:val="24"/>
          <w:szCs w:val="24"/>
        </w:rPr>
      </w:pPr>
      <w:r w:rsidRPr="00012825">
        <w:rPr>
          <w:rFonts w:ascii="Times New Roman" w:hAnsi="Times New Roman" w:cs="Times New Roman"/>
          <w:sz w:val="24"/>
          <w:szCs w:val="24"/>
        </w:rPr>
        <w:t xml:space="preserve">Other groups that we struggled to adequately minister to, were youth and the elderly. </w:t>
      </w:r>
      <w:r w:rsidR="00A53B28" w:rsidRPr="00012825">
        <w:rPr>
          <w:rFonts w:ascii="Times New Roman" w:hAnsi="Times New Roman" w:cs="Times New Roman"/>
          <w:sz w:val="24"/>
          <w:szCs w:val="24"/>
        </w:rPr>
        <w:t xml:space="preserve">For most Christian churches in Australia high school and university aged young people </w:t>
      </w:r>
      <w:r w:rsidR="009254BE" w:rsidRPr="00012825">
        <w:rPr>
          <w:rFonts w:ascii="Times New Roman" w:hAnsi="Times New Roman" w:cs="Times New Roman"/>
          <w:sz w:val="24"/>
          <w:szCs w:val="24"/>
        </w:rPr>
        <w:t>are</w:t>
      </w:r>
      <w:r w:rsidR="00A53B28" w:rsidRPr="00012825">
        <w:rPr>
          <w:rFonts w:ascii="Times New Roman" w:hAnsi="Times New Roman" w:cs="Times New Roman"/>
          <w:sz w:val="24"/>
          <w:szCs w:val="24"/>
        </w:rPr>
        <w:t xml:space="preserve"> </w:t>
      </w:r>
      <w:r w:rsidRPr="00012825">
        <w:rPr>
          <w:rFonts w:ascii="Times New Roman" w:hAnsi="Times New Roman" w:cs="Times New Roman"/>
          <w:sz w:val="24"/>
          <w:szCs w:val="24"/>
        </w:rPr>
        <w:t xml:space="preserve">already </w:t>
      </w:r>
      <w:r w:rsidR="00A53B28" w:rsidRPr="00012825">
        <w:rPr>
          <w:rFonts w:ascii="Times New Roman" w:hAnsi="Times New Roman" w:cs="Times New Roman"/>
          <w:sz w:val="24"/>
          <w:szCs w:val="24"/>
        </w:rPr>
        <w:t xml:space="preserve">a missing demographic. As most of you know </w:t>
      </w:r>
      <w:r w:rsidRPr="00012825">
        <w:rPr>
          <w:rFonts w:ascii="Times New Roman" w:hAnsi="Times New Roman" w:cs="Times New Roman"/>
          <w:sz w:val="24"/>
          <w:szCs w:val="24"/>
        </w:rPr>
        <w:t xml:space="preserve">too well, </w:t>
      </w:r>
      <w:r w:rsidR="00A53B28" w:rsidRPr="00012825">
        <w:rPr>
          <w:rFonts w:ascii="Times New Roman" w:hAnsi="Times New Roman" w:cs="Times New Roman"/>
          <w:sz w:val="24"/>
          <w:szCs w:val="24"/>
        </w:rPr>
        <w:t xml:space="preserve">studying online and study disruption was incredibly stressful. After a school week of online engagement more of the same was the last thing young people wanted, and as churches we had very few other resources, even peer support groups and phone calls did not prove very successful. </w:t>
      </w:r>
      <w:r w:rsidR="001E1715" w:rsidRPr="00012825">
        <w:rPr>
          <w:rFonts w:ascii="Times New Roman" w:hAnsi="Times New Roman" w:cs="Times New Roman"/>
          <w:sz w:val="24"/>
          <w:szCs w:val="24"/>
        </w:rPr>
        <w:t xml:space="preserve">In my own church </w:t>
      </w:r>
      <w:r w:rsidR="009254BE" w:rsidRPr="00012825">
        <w:rPr>
          <w:rFonts w:ascii="Times New Roman" w:hAnsi="Times New Roman" w:cs="Times New Roman"/>
          <w:sz w:val="24"/>
          <w:szCs w:val="24"/>
        </w:rPr>
        <w:t>community,</w:t>
      </w:r>
      <w:r w:rsidR="001E1715" w:rsidRPr="00012825">
        <w:rPr>
          <w:rFonts w:ascii="Times New Roman" w:hAnsi="Times New Roman" w:cs="Times New Roman"/>
          <w:sz w:val="24"/>
          <w:szCs w:val="24"/>
        </w:rPr>
        <w:t xml:space="preserve"> we lost these people and are only just now after lots of focused work beginning to reengage. </w:t>
      </w:r>
    </w:p>
    <w:p w14:paraId="38CD17A7" w14:textId="422B566A" w:rsidR="009254BE" w:rsidRPr="00012825" w:rsidRDefault="009254BE">
      <w:pPr>
        <w:rPr>
          <w:rFonts w:ascii="Times New Roman" w:hAnsi="Times New Roman" w:cs="Times New Roman"/>
          <w:sz w:val="24"/>
          <w:szCs w:val="24"/>
        </w:rPr>
      </w:pPr>
      <w:r w:rsidRPr="00012825">
        <w:rPr>
          <w:rFonts w:ascii="Times New Roman" w:hAnsi="Times New Roman" w:cs="Times New Roman"/>
          <w:sz w:val="24"/>
          <w:szCs w:val="24"/>
        </w:rPr>
        <w:t xml:space="preserve">Older people were also </w:t>
      </w:r>
      <w:r w:rsidR="00A8046F" w:rsidRPr="00012825">
        <w:rPr>
          <w:rFonts w:ascii="Times New Roman" w:hAnsi="Times New Roman" w:cs="Times New Roman"/>
          <w:sz w:val="24"/>
          <w:szCs w:val="24"/>
        </w:rPr>
        <w:t xml:space="preserve">extremely </w:t>
      </w:r>
      <w:r w:rsidRPr="00012825">
        <w:rPr>
          <w:rFonts w:ascii="Times New Roman" w:hAnsi="Times New Roman" w:cs="Times New Roman"/>
          <w:sz w:val="24"/>
          <w:szCs w:val="24"/>
        </w:rPr>
        <w:t>vulnerable</w:t>
      </w:r>
      <w:r w:rsidR="00A8046F" w:rsidRPr="00012825">
        <w:rPr>
          <w:rFonts w:ascii="Times New Roman" w:hAnsi="Times New Roman" w:cs="Times New Roman"/>
          <w:sz w:val="24"/>
          <w:szCs w:val="24"/>
        </w:rPr>
        <w:t xml:space="preserve"> not only to covid itself, but to social isolation, which made many feel less confident and </w:t>
      </w:r>
      <w:r w:rsidRPr="00012825">
        <w:rPr>
          <w:rFonts w:ascii="Times New Roman" w:hAnsi="Times New Roman" w:cs="Times New Roman"/>
          <w:sz w:val="24"/>
          <w:szCs w:val="24"/>
        </w:rPr>
        <w:t xml:space="preserve">for some </w:t>
      </w:r>
      <w:r w:rsidR="00A8046F" w:rsidRPr="00012825">
        <w:rPr>
          <w:rFonts w:ascii="Times New Roman" w:hAnsi="Times New Roman" w:cs="Times New Roman"/>
          <w:sz w:val="24"/>
          <w:szCs w:val="24"/>
        </w:rPr>
        <w:t xml:space="preserve">resulted in </w:t>
      </w:r>
      <w:r w:rsidRPr="00012825">
        <w:rPr>
          <w:rFonts w:ascii="Times New Roman" w:hAnsi="Times New Roman" w:cs="Times New Roman"/>
          <w:sz w:val="24"/>
          <w:szCs w:val="24"/>
        </w:rPr>
        <w:t xml:space="preserve">more rapid cognitive decline. </w:t>
      </w:r>
    </w:p>
    <w:p w14:paraId="139EE72B" w14:textId="0BDEA5DC" w:rsidR="00A8046F" w:rsidRPr="00012825" w:rsidRDefault="00A8046F">
      <w:pPr>
        <w:rPr>
          <w:rFonts w:ascii="Times New Roman" w:hAnsi="Times New Roman" w:cs="Times New Roman"/>
          <w:sz w:val="24"/>
          <w:szCs w:val="24"/>
        </w:rPr>
      </w:pPr>
      <w:r w:rsidRPr="00012825">
        <w:rPr>
          <w:rFonts w:ascii="Times New Roman" w:hAnsi="Times New Roman" w:cs="Times New Roman"/>
          <w:sz w:val="24"/>
          <w:szCs w:val="24"/>
        </w:rPr>
        <w:t xml:space="preserve">Within Christian communities there is a high expectation that ministers and priests will be available to church members at times of significant illness and at the end of life. There were times during covid when this was not possible, as well as limitations on opportunities to console the bereaved, on the conduct of funerals, and on who could attend. Other significant religious events such as baptisms and weddings were also disrupted. </w:t>
      </w:r>
    </w:p>
    <w:p w14:paraId="79534CC0" w14:textId="74DE3BC5" w:rsidR="001B29E7" w:rsidRPr="00012825" w:rsidRDefault="00A8046F">
      <w:pPr>
        <w:rPr>
          <w:rFonts w:ascii="Times New Roman" w:hAnsi="Times New Roman" w:cs="Times New Roman"/>
          <w:sz w:val="24"/>
          <w:szCs w:val="24"/>
        </w:rPr>
      </w:pPr>
      <w:r w:rsidRPr="00012825">
        <w:rPr>
          <w:rFonts w:ascii="Times New Roman" w:hAnsi="Times New Roman" w:cs="Times New Roman"/>
          <w:sz w:val="24"/>
          <w:szCs w:val="24"/>
        </w:rPr>
        <w:t xml:space="preserve">I have contrasted the </w:t>
      </w:r>
      <w:r w:rsidR="001B29E7" w:rsidRPr="00012825">
        <w:rPr>
          <w:rFonts w:ascii="Times New Roman" w:hAnsi="Times New Roman" w:cs="Times New Roman"/>
          <w:sz w:val="24"/>
          <w:szCs w:val="24"/>
        </w:rPr>
        <w:t>very overt religious focus of the 17</w:t>
      </w:r>
      <w:r w:rsidR="001B29E7" w:rsidRPr="00012825">
        <w:rPr>
          <w:rFonts w:ascii="Times New Roman" w:hAnsi="Times New Roman" w:cs="Times New Roman"/>
          <w:sz w:val="24"/>
          <w:szCs w:val="24"/>
          <w:vertAlign w:val="superscript"/>
        </w:rPr>
        <w:t>th</w:t>
      </w:r>
      <w:r w:rsidR="001B29E7" w:rsidRPr="00012825">
        <w:rPr>
          <w:rFonts w:ascii="Times New Roman" w:hAnsi="Times New Roman" w:cs="Times New Roman"/>
          <w:sz w:val="24"/>
          <w:szCs w:val="24"/>
        </w:rPr>
        <w:t xml:space="preserve"> century with the biomedical focus on the 21</w:t>
      </w:r>
      <w:r w:rsidR="001B29E7" w:rsidRPr="00012825">
        <w:rPr>
          <w:rFonts w:ascii="Times New Roman" w:hAnsi="Times New Roman" w:cs="Times New Roman"/>
          <w:sz w:val="24"/>
          <w:szCs w:val="24"/>
          <w:vertAlign w:val="superscript"/>
        </w:rPr>
        <w:t>st</w:t>
      </w:r>
      <w:r w:rsidR="001B29E7" w:rsidRPr="00012825">
        <w:rPr>
          <w:rFonts w:ascii="Times New Roman" w:hAnsi="Times New Roman" w:cs="Times New Roman"/>
          <w:sz w:val="24"/>
          <w:szCs w:val="24"/>
        </w:rPr>
        <w:t xml:space="preserve"> century, also the limited attention to questions of theodicy, however there is research to show that there was one area where people were drawn into deeper and often faith based self-reflection. </w:t>
      </w:r>
    </w:p>
    <w:p w14:paraId="01E2DAB1" w14:textId="77777777" w:rsidR="00376F58" w:rsidRDefault="00376F58" w:rsidP="00EF6579">
      <w:pPr>
        <w:rPr>
          <w:rFonts w:ascii="Times New Roman" w:hAnsi="Times New Roman" w:cs="Times New Roman"/>
          <w:sz w:val="24"/>
          <w:szCs w:val="24"/>
        </w:rPr>
      </w:pPr>
    </w:p>
    <w:p w14:paraId="67513E91" w14:textId="77777777" w:rsidR="00376F58" w:rsidRDefault="00376F58" w:rsidP="00EF6579">
      <w:pPr>
        <w:rPr>
          <w:rFonts w:ascii="Times New Roman" w:hAnsi="Times New Roman" w:cs="Times New Roman"/>
          <w:sz w:val="24"/>
          <w:szCs w:val="24"/>
        </w:rPr>
      </w:pPr>
    </w:p>
    <w:p w14:paraId="071A8376" w14:textId="76EC6E52" w:rsidR="00EF6579" w:rsidRPr="00012825" w:rsidRDefault="00E301D5" w:rsidP="00EF6579">
      <w:pPr>
        <w:rPr>
          <w:rFonts w:ascii="Times New Roman" w:hAnsi="Times New Roman" w:cs="Times New Roman"/>
          <w:sz w:val="24"/>
          <w:szCs w:val="24"/>
        </w:rPr>
      </w:pPr>
      <w:r w:rsidRPr="00012825">
        <w:rPr>
          <w:rFonts w:ascii="Times New Roman" w:hAnsi="Times New Roman" w:cs="Times New Roman"/>
          <w:sz w:val="24"/>
          <w:szCs w:val="24"/>
        </w:rPr>
        <w:lastRenderedPageBreak/>
        <w:t xml:space="preserve">Data from </w:t>
      </w:r>
      <w:proofErr w:type="spellStart"/>
      <w:r w:rsidRPr="00012825">
        <w:rPr>
          <w:rFonts w:ascii="Times New Roman" w:hAnsi="Times New Roman" w:cs="Times New Roman"/>
          <w:sz w:val="24"/>
          <w:szCs w:val="24"/>
        </w:rPr>
        <w:t>McCrindle</w:t>
      </w:r>
      <w:proofErr w:type="spellEnd"/>
      <w:r w:rsidRPr="00012825">
        <w:rPr>
          <w:rFonts w:ascii="Times New Roman" w:hAnsi="Times New Roman" w:cs="Times New Roman"/>
          <w:sz w:val="24"/>
          <w:szCs w:val="24"/>
        </w:rPr>
        <w:t xml:space="preserve"> Research</w:t>
      </w:r>
      <w:r w:rsidRPr="00012825">
        <w:rPr>
          <w:rFonts w:ascii="Times New Roman" w:hAnsi="Times New Roman" w:cs="Times New Roman"/>
          <w:sz w:val="24"/>
          <w:szCs w:val="24"/>
        </w:rPr>
        <w:t xml:space="preserve"> indicates that: “</w:t>
      </w:r>
      <w:r w:rsidRPr="00012825">
        <w:rPr>
          <w:rFonts w:ascii="Times New Roman" w:hAnsi="Times New Roman" w:cs="Times New Roman"/>
          <w:sz w:val="24"/>
          <w:szCs w:val="24"/>
        </w:rPr>
        <w:t xml:space="preserve">During the pandemic almost half of Australians have thought more about the meaning of life (47%) or their own </w:t>
      </w:r>
      <w:r w:rsidR="00EF6579" w:rsidRPr="00012825">
        <w:rPr>
          <w:rFonts w:ascii="Times New Roman" w:hAnsi="Times New Roman" w:cs="Times New Roman"/>
          <w:sz w:val="24"/>
          <w:szCs w:val="24"/>
        </w:rPr>
        <w:t>mortality (</w:t>
      </w:r>
      <w:r w:rsidRPr="00012825">
        <w:rPr>
          <w:rFonts w:ascii="Times New Roman" w:hAnsi="Times New Roman" w:cs="Times New Roman"/>
          <w:sz w:val="24"/>
          <w:szCs w:val="24"/>
        </w:rPr>
        <w:t xml:space="preserve">47%). A third of Australians have thought more about </w:t>
      </w:r>
      <w:r w:rsidR="00EF6579" w:rsidRPr="00012825">
        <w:rPr>
          <w:rFonts w:ascii="Times New Roman" w:hAnsi="Times New Roman" w:cs="Times New Roman"/>
          <w:sz w:val="24"/>
          <w:szCs w:val="24"/>
        </w:rPr>
        <w:t>God (</w:t>
      </w:r>
      <w:r w:rsidRPr="00012825">
        <w:rPr>
          <w:rFonts w:ascii="Times New Roman" w:hAnsi="Times New Roman" w:cs="Times New Roman"/>
          <w:sz w:val="24"/>
          <w:szCs w:val="24"/>
        </w:rPr>
        <w:t>33%), while three in ten (28%) have prayed more.</w:t>
      </w:r>
      <w:r w:rsidRPr="00012825">
        <w:rPr>
          <w:rFonts w:ascii="Times New Roman" w:hAnsi="Times New Roman" w:cs="Times New Roman"/>
          <w:sz w:val="24"/>
          <w:szCs w:val="24"/>
        </w:rPr>
        <w:t>”</w:t>
      </w:r>
      <w:r w:rsidRPr="00012825">
        <w:rPr>
          <w:rStyle w:val="FootnoteReference"/>
          <w:rFonts w:ascii="Times New Roman" w:hAnsi="Times New Roman" w:cs="Times New Roman"/>
          <w:sz w:val="24"/>
          <w:szCs w:val="24"/>
        </w:rPr>
        <w:footnoteReference w:id="4"/>
      </w:r>
      <w:r w:rsidR="00EF6579" w:rsidRPr="00012825">
        <w:rPr>
          <w:rFonts w:ascii="Times New Roman" w:hAnsi="Times New Roman" w:cs="Times New Roman"/>
          <w:sz w:val="24"/>
          <w:szCs w:val="24"/>
        </w:rPr>
        <w:t xml:space="preserve"> </w:t>
      </w:r>
    </w:p>
    <w:p w14:paraId="7BC8EB39" w14:textId="3F00EAAC" w:rsidR="00EF6579" w:rsidRPr="00012825" w:rsidRDefault="00EF6579" w:rsidP="00EF6579">
      <w:pPr>
        <w:rPr>
          <w:rFonts w:ascii="Times New Roman" w:hAnsi="Times New Roman" w:cs="Times New Roman"/>
          <w:sz w:val="24"/>
          <w:szCs w:val="24"/>
        </w:rPr>
      </w:pPr>
      <w:r w:rsidRPr="00012825">
        <w:rPr>
          <w:rFonts w:ascii="Times New Roman" w:hAnsi="Times New Roman" w:cs="Times New Roman"/>
          <w:sz w:val="24"/>
          <w:szCs w:val="24"/>
        </w:rPr>
        <w:t>People have indicated they had more time for deep reflection and re-evaluation of diverse aspects of their lives. “</w:t>
      </w:r>
      <w:r w:rsidRPr="00012825">
        <w:rPr>
          <w:rFonts w:ascii="Times New Roman" w:hAnsi="Times New Roman" w:cs="Times New Roman"/>
          <w:sz w:val="24"/>
          <w:szCs w:val="24"/>
        </w:rPr>
        <w:t xml:space="preserve">Four in five Australians agree COVID-19 has clarified </w:t>
      </w:r>
      <w:r w:rsidRPr="00012825">
        <w:rPr>
          <w:rFonts w:ascii="Times New Roman" w:hAnsi="Times New Roman" w:cs="Times New Roman"/>
          <w:sz w:val="24"/>
          <w:szCs w:val="24"/>
        </w:rPr>
        <w:t>the relationships</w:t>
      </w:r>
      <w:r w:rsidRPr="00012825">
        <w:rPr>
          <w:rFonts w:ascii="Times New Roman" w:hAnsi="Times New Roman" w:cs="Times New Roman"/>
          <w:sz w:val="24"/>
          <w:szCs w:val="24"/>
        </w:rPr>
        <w:t xml:space="preserve"> in which they want to invest their time (79%) and, positively, has strengthened their family/household relationships (79%)</w:t>
      </w:r>
      <w:r w:rsidRPr="00012825">
        <w:rPr>
          <w:rFonts w:ascii="Times New Roman" w:hAnsi="Times New Roman" w:cs="Times New Roman"/>
          <w:sz w:val="24"/>
          <w:szCs w:val="24"/>
        </w:rPr>
        <w:t>.</w:t>
      </w:r>
      <w:r w:rsidRPr="00012825">
        <w:rPr>
          <w:rFonts w:ascii="Times New Roman" w:hAnsi="Times New Roman" w:cs="Times New Roman"/>
          <w:sz w:val="24"/>
          <w:szCs w:val="24"/>
        </w:rPr>
        <w:t xml:space="preserve"> The experience has also ushered in a return to local and a focus on community, with half of Australians (53%) valuing a strong local community more than they did three years ago</w:t>
      </w:r>
      <w:r w:rsidRPr="00012825">
        <w:rPr>
          <w:rFonts w:ascii="Times New Roman" w:hAnsi="Times New Roman" w:cs="Times New Roman"/>
          <w:sz w:val="24"/>
          <w:szCs w:val="24"/>
        </w:rPr>
        <w:t>.”</w:t>
      </w:r>
      <w:r w:rsidRPr="00012825">
        <w:rPr>
          <w:rStyle w:val="FootnoteReference"/>
          <w:rFonts w:ascii="Times New Roman" w:hAnsi="Times New Roman" w:cs="Times New Roman"/>
          <w:sz w:val="24"/>
          <w:szCs w:val="24"/>
        </w:rPr>
        <w:footnoteReference w:id="5"/>
      </w:r>
    </w:p>
    <w:p w14:paraId="21378C5F" w14:textId="62800B05" w:rsidR="00532F2B" w:rsidRPr="00012825" w:rsidRDefault="00532F2B" w:rsidP="00EF6579">
      <w:pPr>
        <w:rPr>
          <w:rFonts w:ascii="Times New Roman" w:hAnsi="Times New Roman" w:cs="Times New Roman"/>
          <w:sz w:val="24"/>
          <w:szCs w:val="24"/>
        </w:rPr>
      </w:pPr>
      <w:r w:rsidRPr="00012825">
        <w:rPr>
          <w:rFonts w:ascii="Times New Roman" w:hAnsi="Times New Roman" w:cs="Times New Roman"/>
          <w:sz w:val="24"/>
          <w:szCs w:val="24"/>
        </w:rPr>
        <w:t>It is maybe too early to know if these changes will be enduring or what practical outcomes they will have in terms of faith and church participation. Anecdotally from my own congregation there are some church members who are no longer around or have a more tenuous relationship to the church, but there are also a significant number of new people who have become attenders who may have had a church involvement in their personal history, but who were not attending a church immediately prior to covid</w:t>
      </w:r>
      <w:r w:rsidR="00012825" w:rsidRPr="00012825">
        <w:rPr>
          <w:rFonts w:ascii="Times New Roman" w:hAnsi="Times New Roman" w:cs="Times New Roman"/>
          <w:sz w:val="24"/>
          <w:szCs w:val="24"/>
        </w:rPr>
        <w:t>. For</w:t>
      </w:r>
      <w:r w:rsidRPr="00012825">
        <w:rPr>
          <w:rFonts w:ascii="Times New Roman" w:hAnsi="Times New Roman" w:cs="Times New Roman"/>
          <w:sz w:val="24"/>
          <w:szCs w:val="24"/>
        </w:rPr>
        <w:t xml:space="preserve"> most </w:t>
      </w:r>
      <w:r w:rsidR="00012825" w:rsidRPr="00012825">
        <w:rPr>
          <w:rFonts w:ascii="Times New Roman" w:hAnsi="Times New Roman" w:cs="Times New Roman"/>
          <w:sz w:val="24"/>
          <w:szCs w:val="24"/>
        </w:rPr>
        <w:t xml:space="preserve">of these the decision to attend church came out of a process of reconsidering life priorities, and some had also engaged with our on-line services before they decided to attend in person. </w:t>
      </w:r>
    </w:p>
    <w:p w14:paraId="761E9604" w14:textId="05ECBA6A" w:rsidR="00532F2B" w:rsidRPr="00012825" w:rsidRDefault="00532F2B" w:rsidP="00EF6579">
      <w:pPr>
        <w:rPr>
          <w:rFonts w:ascii="Times New Roman" w:hAnsi="Times New Roman" w:cs="Times New Roman"/>
          <w:sz w:val="24"/>
          <w:szCs w:val="24"/>
        </w:rPr>
      </w:pPr>
      <w:r w:rsidRPr="00012825">
        <w:rPr>
          <w:rFonts w:ascii="Times New Roman" w:hAnsi="Times New Roman" w:cs="Times New Roman"/>
          <w:sz w:val="24"/>
          <w:szCs w:val="24"/>
        </w:rPr>
        <w:t>The impacts of the pandemic on society, churches and people’s faith have been deep</w:t>
      </w:r>
      <w:r w:rsidR="00012825" w:rsidRPr="00012825">
        <w:rPr>
          <w:rFonts w:ascii="Times New Roman" w:hAnsi="Times New Roman" w:cs="Times New Roman"/>
          <w:sz w:val="24"/>
          <w:szCs w:val="24"/>
        </w:rPr>
        <w:t>,</w:t>
      </w:r>
      <w:r w:rsidRPr="00012825">
        <w:rPr>
          <w:rFonts w:ascii="Times New Roman" w:hAnsi="Times New Roman" w:cs="Times New Roman"/>
          <w:sz w:val="24"/>
          <w:szCs w:val="24"/>
        </w:rPr>
        <w:t xml:space="preserve"> </w:t>
      </w:r>
      <w:r w:rsidR="00012825" w:rsidRPr="00012825">
        <w:rPr>
          <w:rFonts w:ascii="Times New Roman" w:hAnsi="Times New Roman" w:cs="Times New Roman"/>
          <w:sz w:val="24"/>
          <w:szCs w:val="24"/>
        </w:rPr>
        <w:t>extensive,</w:t>
      </w:r>
      <w:r w:rsidRPr="00012825">
        <w:rPr>
          <w:rFonts w:ascii="Times New Roman" w:hAnsi="Times New Roman" w:cs="Times New Roman"/>
          <w:sz w:val="24"/>
          <w:szCs w:val="24"/>
        </w:rPr>
        <w:t xml:space="preserve"> and profound, I am not sure we know the extent of this impact fully. </w:t>
      </w:r>
      <w:r w:rsidR="00963715" w:rsidRPr="00012825">
        <w:rPr>
          <w:rFonts w:ascii="Times New Roman" w:hAnsi="Times New Roman" w:cs="Times New Roman"/>
          <w:sz w:val="24"/>
          <w:szCs w:val="24"/>
        </w:rPr>
        <w:t>A</w:t>
      </w:r>
      <w:r w:rsidRPr="00012825">
        <w:rPr>
          <w:rFonts w:ascii="Times New Roman" w:hAnsi="Times New Roman" w:cs="Times New Roman"/>
          <w:sz w:val="24"/>
          <w:szCs w:val="24"/>
        </w:rPr>
        <w:t xml:space="preserve">nother </w:t>
      </w:r>
      <w:r w:rsidR="00012825" w:rsidRPr="00012825">
        <w:rPr>
          <w:rFonts w:ascii="Times New Roman" w:hAnsi="Times New Roman" w:cs="Times New Roman"/>
          <w:sz w:val="24"/>
          <w:szCs w:val="24"/>
        </w:rPr>
        <w:t xml:space="preserve">final </w:t>
      </w:r>
      <w:r w:rsidRPr="00012825">
        <w:rPr>
          <w:rFonts w:ascii="Times New Roman" w:hAnsi="Times New Roman" w:cs="Times New Roman"/>
          <w:sz w:val="24"/>
          <w:szCs w:val="24"/>
        </w:rPr>
        <w:t xml:space="preserve">story, not scientifically sourced or tested, and way outside my sphere of competence, </w:t>
      </w:r>
      <w:r w:rsidR="00963715" w:rsidRPr="00012825">
        <w:rPr>
          <w:rFonts w:ascii="Times New Roman" w:hAnsi="Times New Roman" w:cs="Times New Roman"/>
          <w:sz w:val="24"/>
          <w:szCs w:val="24"/>
        </w:rPr>
        <w:t xml:space="preserve">relates to something our play group staff said last week, ‘The kids are so different than before covid, they are so focused on their parents, and </w:t>
      </w:r>
      <w:r w:rsidR="00012825" w:rsidRPr="00012825">
        <w:rPr>
          <w:rFonts w:ascii="Times New Roman" w:hAnsi="Times New Roman" w:cs="Times New Roman"/>
          <w:sz w:val="24"/>
          <w:szCs w:val="24"/>
        </w:rPr>
        <w:t>are not confident in playing with the other kids</w:t>
      </w:r>
      <w:r w:rsidR="00963715" w:rsidRPr="00012825">
        <w:rPr>
          <w:rFonts w:ascii="Times New Roman" w:hAnsi="Times New Roman" w:cs="Times New Roman"/>
          <w:sz w:val="24"/>
          <w:szCs w:val="24"/>
        </w:rPr>
        <w:t xml:space="preserve">’, when I asked why I was reminded </w:t>
      </w:r>
      <w:r w:rsidR="00012825" w:rsidRPr="00012825">
        <w:rPr>
          <w:rFonts w:ascii="Times New Roman" w:hAnsi="Times New Roman" w:cs="Times New Roman"/>
          <w:sz w:val="24"/>
          <w:szCs w:val="24"/>
        </w:rPr>
        <w:t xml:space="preserve">that </w:t>
      </w:r>
      <w:r w:rsidR="00963715" w:rsidRPr="00012825">
        <w:rPr>
          <w:rFonts w:ascii="Times New Roman" w:hAnsi="Times New Roman" w:cs="Times New Roman"/>
          <w:sz w:val="24"/>
          <w:szCs w:val="24"/>
        </w:rPr>
        <w:t>all the kids we have now are covid babies. I imagine in covid the circle of adults around these kids narrowed and intensified</w:t>
      </w:r>
      <w:r w:rsidR="00012825" w:rsidRPr="00012825">
        <w:rPr>
          <w:rFonts w:ascii="Times New Roman" w:hAnsi="Times New Roman" w:cs="Times New Roman"/>
          <w:sz w:val="24"/>
          <w:szCs w:val="24"/>
        </w:rPr>
        <w:t>, rather than a wider circle of adults and other kids.</w:t>
      </w:r>
      <w:r w:rsidR="00963715" w:rsidRPr="00012825">
        <w:rPr>
          <w:rFonts w:ascii="Times New Roman" w:hAnsi="Times New Roman" w:cs="Times New Roman"/>
          <w:sz w:val="24"/>
          <w:szCs w:val="24"/>
        </w:rPr>
        <w:t xml:space="preserve"> What will that mean going forward?</w:t>
      </w:r>
    </w:p>
    <w:p w14:paraId="337E8375" w14:textId="0B20FCA6" w:rsidR="00963715" w:rsidRPr="00012825" w:rsidRDefault="00963715" w:rsidP="00EF6579">
      <w:pPr>
        <w:rPr>
          <w:rFonts w:ascii="Times New Roman" w:hAnsi="Times New Roman" w:cs="Times New Roman"/>
          <w:sz w:val="24"/>
          <w:szCs w:val="24"/>
        </w:rPr>
      </w:pPr>
      <w:r w:rsidRPr="00012825">
        <w:rPr>
          <w:rFonts w:ascii="Times New Roman" w:hAnsi="Times New Roman" w:cs="Times New Roman"/>
          <w:sz w:val="24"/>
          <w:szCs w:val="24"/>
        </w:rPr>
        <w:t xml:space="preserve">This has been a very narrow presentation I have not even attempted to discuss the international dimension of covid and Christianity, I know from reading that </w:t>
      </w:r>
      <w:r w:rsidR="00012825" w:rsidRPr="00012825">
        <w:rPr>
          <w:rFonts w:ascii="Times New Roman" w:hAnsi="Times New Roman" w:cs="Times New Roman"/>
          <w:sz w:val="24"/>
          <w:szCs w:val="24"/>
        </w:rPr>
        <w:t xml:space="preserve">in </w:t>
      </w:r>
      <w:r w:rsidRPr="00012825">
        <w:rPr>
          <w:rFonts w:ascii="Times New Roman" w:hAnsi="Times New Roman" w:cs="Times New Roman"/>
          <w:sz w:val="24"/>
          <w:szCs w:val="24"/>
        </w:rPr>
        <w:t>other parts of the world the covid response and the experience of the churches has been very different from here in Australia.</w:t>
      </w:r>
    </w:p>
    <w:p w14:paraId="09D8EC1A" w14:textId="4F8401FF" w:rsidR="00963715" w:rsidRPr="00012825" w:rsidRDefault="00963715" w:rsidP="00EF6579">
      <w:pPr>
        <w:rPr>
          <w:rFonts w:ascii="Times New Roman" w:hAnsi="Times New Roman" w:cs="Times New Roman"/>
          <w:sz w:val="24"/>
          <w:szCs w:val="24"/>
        </w:rPr>
      </w:pPr>
      <w:r w:rsidRPr="00012825">
        <w:rPr>
          <w:rFonts w:ascii="Times New Roman" w:hAnsi="Times New Roman" w:cs="Times New Roman"/>
          <w:sz w:val="24"/>
          <w:szCs w:val="24"/>
        </w:rPr>
        <w:t>Thank you</w:t>
      </w:r>
      <w:r w:rsidR="00012825" w:rsidRPr="00012825">
        <w:rPr>
          <w:rFonts w:ascii="Times New Roman" w:hAnsi="Times New Roman" w:cs="Times New Roman"/>
          <w:sz w:val="24"/>
          <w:szCs w:val="24"/>
        </w:rPr>
        <w:t xml:space="preserve"> for listening.</w:t>
      </w:r>
    </w:p>
    <w:p w14:paraId="0CA7FDEA" w14:textId="31199C3A" w:rsidR="00E301D5" w:rsidRPr="00012825" w:rsidRDefault="00E301D5" w:rsidP="00EF6579">
      <w:pPr>
        <w:rPr>
          <w:rFonts w:ascii="Times New Roman" w:hAnsi="Times New Roman" w:cs="Times New Roman"/>
          <w:sz w:val="24"/>
          <w:szCs w:val="24"/>
        </w:rPr>
      </w:pPr>
    </w:p>
    <w:p w14:paraId="15F08A28" w14:textId="33549925" w:rsidR="004C6925" w:rsidRPr="00012825" w:rsidRDefault="004C6925">
      <w:pPr>
        <w:rPr>
          <w:rFonts w:ascii="Times New Roman" w:hAnsi="Times New Roman" w:cs="Times New Roman"/>
          <w:sz w:val="24"/>
          <w:szCs w:val="24"/>
        </w:rPr>
      </w:pPr>
    </w:p>
    <w:sectPr w:rsidR="004C6925" w:rsidRPr="0001282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A06DA" w14:textId="77777777" w:rsidR="0025547A" w:rsidRDefault="0025547A" w:rsidP="0048455F">
      <w:pPr>
        <w:spacing w:after="0" w:line="240" w:lineRule="auto"/>
      </w:pPr>
      <w:r>
        <w:separator/>
      </w:r>
    </w:p>
  </w:endnote>
  <w:endnote w:type="continuationSeparator" w:id="0">
    <w:p w14:paraId="5032AA11" w14:textId="77777777" w:rsidR="0025547A" w:rsidRDefault="0025547A" w:rsidP="0048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3797B" w14:textId="77777777" w:rsidR="0025547A" w:rsidRDefault="0025547A" w:rsidP="0048455F">
      <w:pPr>
        <w:spacing w:after="0" w:line="240" w:lineRule="auto"/>
      </w:pPr>
      <w:r>
        <w:separator/>
      </w:r>
    </w:p>
  </w:footnote>
  <w:footnote w:type="continuationSeparator" w:id="0">
    <w:p w14:paraId="1A0DF34F" w14:textId="77777777" w:rsidR="0025547A" w:rsidRDefault="0025547A" w:rsidP="0048455F">
      <w:pPr>
        <w:spacing w:after="0" w:line="240" w:lineRule="auto"/>
      </w:pPr>
      <w:r>
        <w:continuationSeparator/>
      </w:r>
    </w:p>
  </w:footnote>
  <w:footnote w:id="1">
    <w:p w14:paraId="261B8B53" w14:textId="6EC778EA" w:rsidR="0048455F" w:rsidRDefault="0048455F" w:rsidP="0048455F">
      <w:pPr>
        <w:pStyle w:val="FootnoteText"/>
      </w:pPr>
      <w:r>
        <w:rPr>
          <w:rStyle w:val="FootnoteReference"/>
        </w:rPr>
        <w:footnoteRef/>
      </w:r>
      <w:r>
        <w:t xml:space="preserve"> </w:t>
      </w:r>
      <w:r w:rsidRPr="0048455F">
        <w:t>Howard Phillips</w:t>
      </w:r>
      <w:r>
        <w:t xml:space="preserve"> (2020) “’17, ’18, ’19: religion and science in three pandemics, 1817, 1918, and 2019” </w:t>
      </w:r>
      <w:r w:rsidRPr="0048455F">
        <w:rPr>
          <w:i/>
          <w:iCs/>
        </w:rPr>
        <w:t>Journal of Global History</w:t>
      </w:r>
      <w:r w:rsidRPr="0048455F">
        <w:t xml:space="preserve"> 15: 3, 434–443</w:t>
      </w:r>
      <w:r>
        <w:t xml:space="preserve"> (p.442)</w:t>
      </w:r>
    </w:p>
  </w:footnote>
  <w:footnote w:id="2">
    <w:p w14:paraId="6BA27AE1" w14:textId="20B0A245" w:rsidR="007F0142" w:rsidRPr="007F0142" w:rsidRDefault="007F0142">
      <w:pPr>
        <w:pStyle w:val="FootnoteText"/>
      </w:pPr>
      <w:r>
        <w:rPr>
          <w:rStyle w:val="FootnoteReference"/>
        </w:rPr>
        <w:footnoteRef/>
      </w:r>
      <w:r>
        <w:t xml:space="preserve"> </w:t>
      </w:r>
      <w:r w:rsidRPr="0048455F">
        <w:t>Phillips</w:t>
      </w:r>
      <w:r>
        <w:t xml:space="preserve"> </w:t>
      </w:r>
      <w:r>
        <w:rPr>
          <w:i/>
          <w:iCs/>
        </w:rPr>
        <w:t xml:space="preserve">ibid </w:t>
      </w:r>
      <w:r>
        <w:t>pp.442-3</w:t>
      </w:r>
    </w:p>
  </w:footnote>
  <w:footnote w:id="3">
    <w:p w14:paraId="0B6C31BA" w14:textId="6D52D29D" w:rsidR="000167CD" w:rsidRPr="000167CD" w:rsidRDefault="000167CD">
      <w:pPr>
        <w:pStyle w:val="FootnoteText"/>
      </w:pPr>
      <w:r>
        <w:rPr>
          <w:rStyle w:val="FootnoteReference"/>
        </w:rPr>
        <w:footnoteRef/>
      </w:r>
      <w:r>
        <w:t xml:space="preserve"> Gareth Jones (2022) “Religious Concerns About Covid-19 Vaccines: From Abortions to Religious Freedom” </w:t>
      </w:r>
      <w:r>
        <w:rPr>
          <w:i/>
          <w:iCs/>
        </w:rPr>
        <w:t xml:space="preserve">Journal of Religion and Health </w:t>
      </w:r>
      <w:r>
        <w:t>61:2233-2252 (p.2235)</w:t>
      </w:r>
    </w:p>
  </w:footnote>
  <w:footnote w:id="4">
    <w:p w14:paraId="5D299FE8" w14:textId="1713990D" w:rsidR="00E301D5" w:rsidRDefault="00E301D5" w:rsidP="00E301D5">
      <w:pPr>
        <w:pStyle w:val="FootnoteText"/>
      </w:pPr>
      <w:r>
        <w:rPr>
          <w:rStyle w:val="FootnoteReference"/>
        </w:rPr>
        <w:footnoteRef/>
      </w:r>
      <w:r>
        <w:t xml:space="preserve"> </w:t>
      </w:r>
      <w:r>
        <w:t xml:space="preserve">Mark </w:t>
      </w:r>
      <w:proofErr w:type="spellStart"/>
      <w:r>
        <w:t>McCrindle</w:t>
      </w:r>
      <w:proofErr w:type="spellEnd"/>
      <w:r>
        <w:t xml:space="preserve"> &amp; </w:t>
      </w:r>
      <w:r>
        <w:t>Sophie Renton</w:t>
      </w:r>
      <w:r>
        <w:t xml:space="preserve"> (October 2022) </w:t>
      </w:r>
      <w:r w:rsidRPr="00E301D5">
        <w:rPr>
          <w:i/>
          <w:iCs/>
        </w:rPr>
        <w:t>Australia’s spiritual climate</w:t>
      </w:r>
      <w:r>
        <w:rPr>
          <w:i/>
          <w:iCs/>
        </w:rPr>
        <w:t>,</w:t>
      </w:r>
      <w:r w:rsidRPr="00E301D5">
        <w:t xml:space="preserve"> </w:t>
      </w:r>
      <w:proofErr w:type="spellStart"/>
      <w:r>
        <w:t>McCrindle</w:t>
      </w:r>
      <w:proofErr w:type="spellEnd"/>
      <w:r>
        <w:t xml:space="preserve"> Research Pty Ltd</w:t>
      </w:r>
      <w:r>
        <w:t>. (p.</w:t>
      </w:r>
      <w:r w:rsidR="00EF6579">
        <w:t>7)</w:t>
      </w:r>
    </w:p>
  </w:footnote>
  <w:footnote w:id="5">
    <w:p w14:paraId="6D868C92" w14:textId="1520D32D" w:rsidR="00EF6579" w:rsidRPr="00EF6579" w:rsidRDefault="00EF6579">
      <w:pPr>
        <w:pStyle w:val="FootnoteText"/>
      </w:pPr>
      <w:r>
        <w:rPr>
          <w:rStyle w:val="FootnoteReference"/>
        </w:rPr>
        <w:footnoteRef/>
      </w:r>
      <w:r>
        <w:t xml:space="preserve"> </w:t>
      </w:r>
      <w:r>
        <w:rPr>
          <w:i/>
          <w:iCs/>
        </w:rPr>
        <w:t xml:space="preserve">Ibid., </w:t>
      </w:r>
      <w:r>
        <w:t>(p.11)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272948"/>
      <w:docPartObj>
        <w:docPartGallery w:val="Page Numbers (Top of Page)"/>
        <w:docPartUnique/>
      </w:docPartObj>
    </w:sdtPr>
    <w:sdtEndPr>
      <w:rPr>
        <w:noProof/>
      </w:rPr>
    </w:sdtEndPr>
    <w:sdtContent>
      <w:p w14:paraId="40857AF2" w14:textId="7E315EAD" w:rsidR="00211530" w:rsidRDefault="0021153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1A46521" w14:textId="77777777" w:rsidR="00211530" w:rsidRDefault="002115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B5C"/>
    <w:rsid w:val="00000B7F"/>
    <w:rsid w:val="00012825"/>
    <w:rsid w:val="000167CD"/>
    <w:rsid w:val="000B5D04"/>
    <w:rsid w:val="000E1F5E"/>
    <w:rsid w:val="001262F1"/>
    <w:rsid w:val="00141C5E"/>
    <w:rsid w:val="001A6AE7"/>
    <w:rsid w:val="001B29E7"/>
    <w:rsid w:val="001E1715"/>
    <w:rsid w:val="001E1B7A"/>
    <w:rsid w:val="00211530"/>
    <w:rsid w:val="00251283"/>
    <w:rsid w:val="0025547A"/>
    <w:rsid w:val="00296061"/>
    <w:rsid w:val="00376F58"/>
    <w:rsid w:val="003D39FB"/>
    <w:rsid w:val="0048455F"/>
    <w:rsid w:val="004C6925"/>
    <w:rsid w:val="004E3593"/>
    <w:rsid w:val="004E383E"/>
    <w:rsid w:val="00505A50"/>
    <w:rsid w:val="00525200"/>
    <w:rsid w:val="00532F2B"/>
    <w:rsid w:val="0059122B"/>
    <w:rsid w:val="0059497E"/>
    <w:rsid w:val="005A172F"/>
    <w:rsid w:val="0061414D"/>
    <w:rsid w:val="00643F8E"/>
    <w:rsid w:val="00680167"/>
    <w:rsid w:val="00755170"/>
    <w:rsid w:val="007F0142"/>
    <w:rsid w:val="0084347E"/>
    <w:rsid w:val="009254BE"/>
    <w:rsid w:val="00963715"/>
    <w:rsid w:val="00A53B28"/>
    <w:rsid w:val="00A571FD"/>
    <w:rsid w:val="00A64D54"/>
    <w:rsid w:val="00A67CE1"/>
    <w:rsid w:val="00A8046F"/>
    <w:rsid w:val="00B07FDB"/>
    <w:rsid w:val="00BF2563"/>
    <w:rsid w:val="00C83E1A"/>
    <w:rsid w:val="00CA1BE8"/>
    <w:rsid w:val="00CA529E"/>
    <w:rsid w:val="00D52029"/>
    <w:rsid w:val="00D67B5C"/>
    <w:rsid w:val="00DA1C58"/>
    <w:rsid w:val="00DD5541"/>
    <w:rsid w:val="00E301D5"/>
    <w:rsid w:val="00EB0D8B"/>
    <w:rsid w:val="00EF6579"/>
    <w:rsid w:val="00FD3B2E"/>
    <w:rsid w:val="00FF1C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4F50D"/>
  <w15:chartTrackingRefBased/>
  <w15:docId w15:val="{B3B4FAA1-8CF6-4516-B24E-082E36902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84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55F"/>
    <w:rPr>
      <w:sz w:val="20"/>
      <w:szCs w:val="20"/>
    </w:rPr>
  </w:style>
  <w:style w:type="character" w:styleId="FootnoteReference">
    <w:name w:val="footnote reference"/>
    <w:basedOn w:val="DefaultParagraphFont"/>
    <w:uiPriority w:val="99"/>
    <w:semiHidden/>
    <w:unhideWhenUsed/>
    <w:rsid w:val="0048455F"/>
    <w:rPr>
      <w:vertAlign w:val="superscript"/>
    </w:rPr>
  </w:style>
  <w:style w:type="paragraph" w:styleId="Header">
    <w:name w:val="header"/>
    <w:basedOn w:val="Normal"/>
    <w:link w:val="HeaderChar"/>
    <w:uiPriority w:val="99"/>
    <w:unhideWhenUsed/>
    <w:rsid w:val="00211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530"/>
  </w:style>
  <w:style w:type="paragraph" w:styleId="Footer">
    <w:name w:val="footer"/>
    <w:basedOn w:val="Normal"/>
    <w:link w:val="FooterChar"/>
    <w:uiPriority w:val="99"/>
    <w:unhideWhenUsed/>
    <w:rsid w:val="00211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70199-AB2C-4DCE-9EA6-B6386A00F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989</TotalTime>
  <Pages>5</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Tiver</dc:creator>
  <cp:keywords/>
  <dc:description/>
  <cp:lastModifiedBy>Andrew Tiver</cp:lastModifiedBy>
  <cp:revision>5</cp:revision>
  <cp:lastPrinted>2023-03-06T04:33:00Z</cp:lastPrinted>
  <dcterms:created xsi:type="dcterms:W3CDTF">2023-03-05T05:19:00Z</dcterms:created>
  <dcterms:modified xsi:type="dcterms:W3CDTF">2023-03-06T05:14:00Z</dcterms:modified>
</cp:coreProperties>
</file>